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81BED" w14:textId="77777777" w:rsidR="00932260" w:rsidRPr="00CC7A42" w:rsidRDefault="00932260" w:rsidP="00932260">
      <w:pPr>
        <w:tabs>
          <w:tab w:val="left" w:pos="993"/>
          <w:tab w:val="left" w:pos="1276"/>
        </w:tabs>
        <w:ind w:firstLine="709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CC7A42">
        <w:rPr>
          <w:rFonts w:eastAsia="Calibri"/>
          <w:color w:val="000000" w:themeColor="text1"/>
          <w:sz w:val="24"/>
          <w:szCs w:val="24"/>
          <w:lang w:eastAsia="en-US"/>
        </w:rPr>
        <w:t xml:space="preserve">Приложение 1 к приказу </w:t>
      </w:r>
    </w:p>
    <w:p w14:paraId="2D0427FE" w14:textId="77777777" w:rsidR="00932260" w:rsidRPr="00CC7A42" w:rsidRDefault="00932260" w:rsidP="00932260">
      <w:pPr>
        <w:tabs>
          <w:tab w:val="left" w:pos="993"/>
          <w:tab w:val="left" w:pos="1276"/>
        </w:tabs>
        <w:ind w:firstLine="709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CC7A42">
        <w:rPr>
          <w:rFonts w:eastAsia="Calibri"/>
          <w:color w:val="000000" w:themeColor="text1"/>
          <w:sz w:val="24"/>
          <w:szCs w:val="24"/>
          <w:lang w:eastAsia="en-US"/>
        </w:rPr>
        <w:t>Фонда «Мой Бизнес»</w:t>
      </w:r>
    </w:p>
    <w:p w14:paraId="137F0D66" w14:textId="77777777" w:rsidR="00932260" w:rsidRPr="00CC7A42" w:rsidRDefault="00932260" w:rsidP="00932260">
      <w:pPr>
        <w:tabs>
          <w:tab w:val="left" w:pos="993"/>
          <w:tab w:val="left" w:pos="1276"/>
        </w:tabs>
        <w:ind w:firstLine="709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CC7A42">
        <w:rPr>
          <w:rFonts w:eastAsia="Calibri"/>
          <w:color w:val="000000" w:themeColor="text1"/>
          <w:sz w:val="24"/>
          <w:szCs w:val="24"/>
          <w:lang w:eastAsia="en-US"/>
        </w:rPr>
        <w:t>от 05.05.2025 № 158 – 05/2025</w:t>
      </w:r>
    </w:p>
    <w:p w14:paraId="0C31B888" w14:textId="77777777" w:rsidR="00932260" w:rsidRDefault="00932260" w:rsidP="00932260">
      <w:pPr>
        <w:tabs>
          <w:tab w:val="left" w:pos="993"/>
          <w:tab w:val="left" w:pos="1276"/>
        </w:tabs>
        <w:ind w:firstLine="709"/>
        <w:jc w:val="right"/>
        <w:rPr>
          <w:rFonts w:eastAsia="Calibri"/>
          <w:sz w:val="24"/>
          <w:szCs w:val="24"/>
          <w:lang w:eastAsia="en-US"/>
        </w:rPr>
      </w:pPr>
    </w:p>
    <w:p w14:paraId="6A80EEE7" w14:textId="77777777" w:rsidR="00932260" w:rsidRDefault="00932260" w:rsidP="00932260">
      <w:pPr>
        <w:tabs>
          <w:tab w:val="left" w:pos="993"/>
          <w:tab w:val="left" w:pos="1276"/>
        </w:tabs>
        <w:ind w:firstLine="709"/>
        <w:jc w:val="right"/>
        <w:rPr>
          <w:rFonts w:eastAsia="Calibri"/>
          <w:sz w:val="24"/>
          <w:szCs w:val="24"/>
          <w:lang w:eastAsia="en-US"/>
        </w:rPr>
      </w:pPr>
    </w:p>
    <w:p w14:paraId="6F5A0847" w14:textId="77777777" w:rsidR="00932260" w:rsidRPr="00BC087F" w:rsidRDefault="00932260" w:rsidP="00932260">
      <w:pPr>
        <w:tabs>
          <w:tab w:val="left" w:pos="993"/>
          <w:tab w:val="left" w:pos="1276"/>
        </w:tabs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Генеральному директору</w:t>
      </w:r>
    </w:p>
    <w:p w14:paraId="6BFC8F5D" w14:textId="77777777" w:rsidR="00932260" w:rsidRPr="00BC087F" w:rsidRDefault="00932260" w:rsidP="00932260">
      <w:pPr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Фонда поддержки предпринимательства </w:t>
      </w:r>
    </w:p>
    <w:p w14:paraId="5314E17D" w14:textId="77777777" w:rsidR="00932260" w:rsidRDefault="00932260" w:rsidP="00932260">
      <w:pPr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Югры «Мой Бизнес»</w:t>
      </w:r>
    </w:p>
    <w:p w14:paraId="631B583E" w14:textId="77777777" w:rsidR="00932260" w:rsidRPr="00D67ABB" w:rsidRDefault="00932260" w:rsidP="00932260">
      <w:pPr>
        <w:jc w:val="right"/>
        <w:rPr>
          <w:rFonts w:eastAsia="Calibri"/>
          <w:sz w:val="14"/>
          <w:szCs w:val="14"/>
          <w:lang w:eastAsia="en-US"/>
        </w:rPr>
      </w:pPr>
    </w:p>
    <w:p w14:paraId="2B152894" w14:textId="77777777" w:rsidR="00932260" w:rsidRDefault="00932260" w:rsidP="00932260">
      <w:r>
        <w:t xml:space="preserve">                                                                                                        ______________________________________</w:t>
      </w:r>
    </w:p>
    <w:p w14:paraId="65C27860" w14:textId="77777777" w:rsidR="00932260" w:rsidRDefault="00932260" w:rsidP="00932260">
      <w:r>
        <w:t xml:space="preserve">                                                                                                                </w:t>
      </w:r>
      <w:r w:rsidRPr="00D67ABB">
        <w:t xml:space="preserve"> (наименование организации/ ИП)</w:t>
      </w:r>
    </w:p>
    <w:p w14:paraId="7090E712" w14:textId="77777777" w:rsidR="00932260" w:rsidRDefault="00932260" w:rsidP="00932260"/>
    <w:p w14:paraId="01FD8279" w14:textId="77777777" w:rsidR="00932260" w:rsidRDefault="00932260" w:rsidP="00932260">
      <w:r>
        <w:t xml:space="preserve">                                                                                                       _______________________________________</w:t>
      </w:r>
    </w:p>
    <w:p w14:paraId="758302D8" w14:textId="77777777" w:rsidR="00932260" w:rsidRDefault="00932260" w:rsidP="00932260">
      <w:r>
        <w:t xml:space="preserve">                                                                                                                </w:t>
      </w:r>
      <w:r w:rsidRPr="00D67ABB">
        <w:t xml:space="preserve"> </w:t>
      </w:r>
      <w:r>
        <w:t xml:space="preserve">                                                          ИНН</w:t>
      </w:r>
      <w:r>
        <w:rPr>
          <w:rStyle w:val="ae"/>
          <w:rFonts w:eastAsiaTheme="majorEastAsia"/>
        </w:rPr>
        <w:footnoteReference w:id="1"/>
      </w:r>
    </w:p>
    <w:p w14:paraId="3E10FCBA" w14:textId="77777777" w:rsidR="00932260" w:rsidRPr="00D67ABB" w:rsidRDefault="00932260" w:rsidP="00932260">
      <w:pPr>
        <w:rPr>
          <w:sz w:val="14"/>
          <w:szCs w:val="14"/>
        </w:rPr>
      </w:pPr>
      <w:r w:rsidRPr="00D67ABB">
        <w:rPr>
          <w:sz w:val="24"/>
          <w:szCs w:val="24"/>
        </w:rPr>
        <w:t xml:space="preserve">                                                                                      </w:t>
      </w:r>
    </w:p>
    <w:p w14:paraId="2CBC3779" w14:textId="77777777" w:rsidR="00932260" w:rsidRDefault="00932260" w:rsidP="00932260">
      <w:r>
        <w:rPr>
          <w:sz w:val="24"/>
          <w:szCs w:val="24"/>
        </w:rPr>
        <w:t xml:space="preserve">                                                                                       в</w:t>
      </w:r>
      <w:r w:rsidRPr="00D67ABB">
        <w:rPr>
          <w:sz w:val="24"/>
          <w:szCs w:val="24"/>
        </w:rPr>
        <w:t xml:space="preserve"> лице</w:t>
      </w:r>
      <w:r>
        <w:rPr>
          <w:sz w:val="24"/>
          <w:szCs w:val="24"/>
        </w:rPr>
        <w:t xml:space="preserve"> __</w:t>
      </w:r>
      <w:r>
        <w:t>_____________________________</w:t>
      </w:r>
    </w:p>
    <w:p w14:paraId="4BA8F6DF" w14:textId="77777777" w:rsidR="00932260" w:rsidRDefault="00932260" w:rsidP="00932260">
      <w:r>
        <w:t xml:space="preserve">                                                                                                                </w:t>
      </w:r>
      <w:r w:rsidRPr="00D67ABB">
        <w:t xml:space="preserve"> </w:t>
      </w:r>
      <w:r>
        <w:t xml:space="preserve">                   (ФИО, должность)</w:t>
      </w:r>
    </w:p>
    <w:p w14:paraId="2C13A1A7" w14:textId="77777777" w:rsidR="00932260" w:rsidRPr="00D67ABB" w:rsidRDefault="00932260" w:rsidP="00932260">
      <w:pPr>
        <w:rPr>
          <w:sz w:val="12"/>
          <w:szCs w:val="12"/>
        </w:rPr>
      </w:pPr>
      <w:r>
        <w:t xml:space="preserve">                                                                                                        </w:t>
      </w:r>
    </w:p>
    <w:p w14:paraId="082D58F1" w14:textId="77777777" w:rsidR="00932260" w:rsidRDefault="00932260" w:rsidP="00932260">
      <w:r>
        <w:t xml:space="preserve">                                                                                                        _______________________________________</w:t>
      </w:r>
    </w:p>
    <w:p w14:paraId="4EB9BDC9" w14:textId="77777777" w:rsidR="00932260" w:rsidRDefault="00932260" w:rsidP="00932260">
      <w:pPr>
        <w:ind w:firstLine="1418"/>
      </w:pPr>
      <w:r>
        <w:t xml:space="preserve">                                                                                    </w:t>
      </w:r>
    </w:p>
    <w:p w14:paraId="46B2B69D" w14:textId="77777777" w:rsidR="00932260" w:rsidRDefault="00932260" w:rsidP="00932260">
      <w:r>
        <w:t xml:space="preserve">                                                                                                         ______________________________________</w:t>
      </w:r>
    </w:p>
    <w:p w14:paraId="511482C5" w14:textId="77777777" w:rsidR="00932260" w:rsidRDefault="00932260" w:rsidP="00932260">
      <w:r>
        <w:t xml:space="preserve">                                                                                                                             </w:t>
      </w:r>
      <w:r w:rsidRPr="00D67ABB">
        <w:t xml:space="preserve"> (</w:t>
      </w:r>
      <w:r>
        <w:t>место нахождения)</w:t>
      </w:r>
    </w:p>
    <w:p w14:paraId="1AE9A253" w14:textId="77777777" w:rsidR="00932260" w:rsidRPr="00D67ABB" w:rsidRDefault="00932260" w:rsidP="00932260">
      <w:pPr>
        <w:tabs>
          <w:tab w:val="left" w:pos="7350"/>
        </w:tabs>
        <w:ind w:firstLine="1418"/>
        <w:rPr>
          <w:rFonts w:ascii="Calibri" w:eastAsia="Calibri" w:hAnsi="Calibri"/>
          <w:sz w:val="8"/>
          <w:szCs w:val="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ab/>
      </w:r>
    </w:p>
    <w:p w14:paraId="10050D11" w14:textId="77777777" w:rsidR="00932260" w:rsidRDefault="00932260" w:rsidP="00932260">
      <w:r>
        <w:t xml:space="preserve">                                                                                                         ______________________________________</w:t>
      </w:r>
    </w:p>
    <w:p w14:paraId="2CD30085" w14:textId="77777777" w:rsidR="00932260" w:rsidRDefault="00932260" w:rsidP="00932260">
      <w:r>
        <w:t xml:space="preserve">                                                                                                                   </w:t>
      </w:r>
      <w:r w:rsidRPr="00D67ABB">
        <w:t>(</w:t>
      </w:r>
      <w:r>
        <w:t xml:space="preserve">телефон, адрес электронной почты) </w:t>
      </w:r>
    </w:p>
    <w:p w14:paraId="35C7C2C3" w14:textId="77777777" w:rsidR="00932260" w:rsidRPr="00BC087F" w:rsidRDefault="00932260" w:rsidP="0093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«___» ________20____ г.</w:t>
      </w:r>
    </w:p>
    <w:p w14:paraId="4B878184" w14:textId="77777777" w:rsidR="00932260" w:rsidRPr="00BC087F" w:rsidRDefault="00932260" w:rsidP="00932260">
      <w:pPr>
        <w:jc w:val="right"/>
        <w:rPr>
          <w:rFonts w:eastAsia="Calibri"/>
          <w:sz w:val="24"/>
          <w:szCs w:val="24"/>
          <w:lang w:eastAsia="en-US"/>
        </w:rPr>
      </w:pPr>
    </w:p>
    <w:p w14:paraId="28807427" w14:textId="77777777" w:rsidR="00932260" w:rsidRPr="00BC087F" w:rsidRDefault="00932260" w:rsidP="00932260">
      <w:pPr>
        <w:jc w:val="center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ЗАЯВЛЕНИЕ О ПРЕДОСТАВЛЕНИИ </w:t>
      </w:r>
      <w:r w:rsidRPr="001E1051">
        <w:rPr>
          <w:rFonts w:eastAsia="Calibri"/>
          <w:sz w:val="24"/>
          <w:szCs w:val="24"/>
          <w:lang w:eastAsia="en-US"/>
        </w:rPr>
        <w:t>ФИНАНСОВОГО ОБЕСПЕЧЕНИЯ ЗАТРАТ</w:t>
      </w:r>
      <w:r>
        <w:rPr>
          <w:rFonts w:eastAsia="Calibri"/>
          <w:sz w:val="24"/>
          <w:szCs w:val="24"/>
          <w:lang w:eastAsia="en-US"/>
        </w:rPr>
        <w:t xml:space="preserve"> ПО ПРОЕКТУ</w:t>
      </w:r>
      <w:r w:rsidRPr="004838FA">
        <w:rPr>
          <w:rFonts w:eastAsia="Calibri"/>
          <w:b/>
          <w:bCs/>
          <w:sz w:val="28"/>
          <w:szCs w:val="28"/>
        </w:rPr>
        <w:t xml:space="preserve"> </w:t>
      </w:r>
    </w:p>
    <w:p w14:paraId="62F4D5C8" w14:textId="77777777" w:rsidR="00932260" w:rsidRPr="00BC087F" w:rsidRDefault="00932260" w:rsidP="00932260">
      <w:pPr>
        <w:rPr>
          <w:rFonts w:eastAsia="Calibri"/>
          <w:sz w:val="24"/>
          <w:szCs w:val="24"/>
          <w:lang w:eastAsia="en-US"/>
        </w:rPr>
      </w:pPr>
    </w:p>
    <w:p w14:paraId="65BA3CC9" w14:textId="77777777" w:rsidR="00932260" w:rsidRDefault="00932260" w:rsidP="00932260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28772F">
        <w:rPr>
          <w:rFonts w:eastAsia="Calibri"/>
          <w:sz w:val="24"/>
          <w:szCs w:val="24"/>
        </w:rPr>
        <w:t>Прошу</w:t>
      </w:r>
      <w:r>
        <w:rPr>
          <w:rFonts w:eastAsia="Calibri"/>
          <w:sz w:val="24"/>
          <w:szCs w:val="24"/>
        </w:rPr>
        <w:t> принять к рассмотрению документы</w:t>
      </w:r>
      <w:r w:rsidRPr="0028772F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__________</w:t>
      </w:r>
      <w:r w:rsidRPr="00BC087F">
        <w:rPr>
          <w:rFonts w:eastAsia="Calibri"/>
          <w:sz w:val="24"/>
          <w:szCs w:val="24"/>
          <w:lang w:eastAsia="en-US"/>
        </w:rPr>
        <w:t>____________________</w:t>
      </w:r>
    </w:p>
    <w:p w14:paraId="34BAD0C6" w14:textId="77777777" w:rsidR="00932260" w:rsidRDefault="00932260" w:rsidP="00932260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DE80907" w14:textId="77777777" w:rsidR="00932260" w:rsidRPr="00997CB1" w:rsidRDefault="00932260" w:rsidP="00932260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BC087F">
        <w:rPr>
          <w:rFonts w:eastAsia="Calibri"/>
          <w:sz w:val="24"/>
          <w:szCs w:val="24"/>
          <w:lang w:eastAsia="en-US"/>
        </w:rPr>
        <w:t>(</w:t>
      </w:r>
      <w:proofErr w:type="gramEnd"/>
      <w:r w:rsidRPr="00BC087F">
        <w:rPr>
          <w:rFonts w:eastAsia="Calibri"/>
          <w:sz w:val="24"/>
          <w:szCs w:val="24"/>
          <w:lang w:eastAsia="en-US"/>
        </w:rPr>
        <w:t>далее – Заявитель)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1E1051">
        <w:rPr>
          <w:rFonts w:eastAsia="Calibri"/>
          <w:lang w:eastAsia="en-US"/>
        </w:rPr>
        <w:t>(наименование организации)</w:t>
      </w:r>
    </w:p>
    <w:p w14:paraId="49AF4E39" w14:textId="77777777" w:rsidR="00932260" w:rsidRDefault="00932260" w:rsidP="00932260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6558C423" w14:textId="77777777" w:rsidR="00932260" w:rsidRDefault="00932260" w:rsidP="00932260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19694DFB" w14:textId="77777777" w:rsidR="00932260" w:rsidRDefault="00932260" w:rsidP="00932260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 предоставление </w:t>
      </w:r>
      <w:r w:rsidRPr="0028772F">
        <w:rPr>
          <w:rFonts w:eastAsia="Calibri"/>
          <w:sz w:val="24"/>
          <w:szCs w:val="24"/>
        </w:rPr>
        <w:t>финансов</w:t>
      </w:r>
      <w:r>
        <w:rPr>
          <w:rFonts w:eastAsia="Calibri"/>
          <w:sz w:val="24"/>
          <w:szCs w:val="24"/>
        </w:rPr>
        <w:t>ой</w:t>
      </w:r>
      <w:r w:rsidRPr="0028772F">
        <w:rPr>
          <w:rFonts w:eastAsia="Calibri"/>
          <w:sz w:val="24"/>
          <w:szCs w:val="24"/>
        </w:rPr>
        <w:t xml:space="preserve"> поддержк</w:t>
      </w:r>
      <w:r>
        <w:rPr>
          <w:rFonts w:eastAsia="Calibri"/>
          <w:sz w:val="24"/>
          <w:szCs w:val="24"/>
        </w:rPr>
        <w:t>и</w:t>
      </w:r>
      <w:r w:rsidRPr="0028772F">
        <w:rPr>
          <w:rFonts w:eastAsia="Calibri"/>
          <w:sz w:val="24"/>
          <w:szCs w:val="24"/>
        </w:rPr>
        <w:t xml:space="preserve"> в форме финансового обеспечения части затрат </w:t>
      </w:r>
    </w:p>
    <w:p w14:paraId="77E152CC" w14:textId="77777777" w:rsidR="00932260" w:rsidRPr="00091545" w:rsidRDefault="00932260" w:rsidP="00932260">
      <w:pPr>
        <w:spacing w:line="276" w:lineRule="auto"/>
        <w:jc w:val="both"/>
        <w:rPr>
          <w:rFonts w:eastAsia="Calibri"/>
          <w:sz w:val="28"/>
        </w:rPr>
      </w:pPr>
      <w:r w:rsidRPr="0028772F">
        <w:rPr>
          <w:rFonts w:eastAsia="Calibri"/>
          <w:sz w:val="24"/>
          <w:szCs w:val="24"/>
        </w:rPr>
        <w:t>(Субсиди</w:t>
      </w:r>
      <w:r>
        <w:rPr>
          <w:rFonts w:eastAsia="Calibri"/>
          <w:sz w:val="24"/>
          <w:szCs w:val="24"/>
        </w:rPr>
        <w:t>я</w:t>
      </w:r>
      <w:r w:rsidRPr="0028772F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 </w:t>
      </w:r>
      <w:r w:rsidRPr="0028772F">
        <w:rPr>
          <w:rFonts w:eastAsia="Calibri"/>
          <w:sz w:val="24"/>
          <w:szCs w:val="24"/>
        </w:rPr>
        <w:t>на</w:t>
      </w:r>
      <w:r>
        <w:rPr>
          <w:rFonts w:eastAsia="Calibri"/>
          <w:sz w:val="24"/>
          <w:szCs w:val="24"/>
        </w:rPr>
        <w:t> </w:t>
      </w:r>
      <w:r w:rsidRPr="0028772F">
        <w:rPr>
          <w:rFonts w:eastAsia="Calibri"/>
          <w:sz w:val="24"/>
          <w:szCs w:val="24"/>
        </w:rPr>
        <w:t>реализацию</w:t>
      </w:r>
      <w:r>
        <w:rPr>
          <w:rFonts w:eastAsia="Calibri"/>
          <w:sz w:val="24"/>
          <w:szCs w:val="24"/>
        </w:rPr>
        <w:t> </w:t>
      </w:r>
      <w:r w:rsidRPr="0028772F">
        <w:rPr>
          <w:rFonts w:eastAsia="Calibri"/>
          <w:sz w:val="24"/>
          <w:szCs w:val="24"/>
        </w:rPr>
        <w:t>Проекта</w:t>
      </w:r>
      <w:r>
        <w:rPr>
          <w:rStyle w:val="ae"/>
          <w:rFonts w:eastAsia="Calibri"/>
          <w:sz w:val="24"/>
          <w:szCs w:val="24"/>
        </w:rPr>
        <w:footnoteReference w:id="2"/>
      </w:r>
      <w:r>
        <w:rPr>
          <w:rFonts w:eastAsia="Calibri"/>
          <w:sz w:val="28"/>
        </w:rPr>
        <w:t xml:space="preserve">______________________________________                                                            </w:t>
      </w:r>
    </w:p>
    <w:p w14:paraId="1A325A4B" w14:textId="77777777" w:rsidR="00932260" w:rsidRDefault="00932260" w:rsidP="00932260">
      <w:pPr>
        <w:tabs>
          <w:tab w:val="left" w:pos="4270"/>
          <w:tab w:val="left" w:pos="6749"/>
        </w:tabs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 xml:space="preserve">           </w:t>
      </w:r>
      <w:r w:rsidRPr="001E1051">
        <w:rPr>
          <w:rFonts w:eastAsia="Calibri"/>
          <w:lang w:eastAsia="en-US"/>
        </w:rPr>
        <w:t>(указывается наименование проекта)</w:t>
      </w:r>
      <w:r>
        <w:rPr>
          <w:rFonts w:eastAsia="Calibri"/>
          <w:sz w:val="24"/>
          <w:szCs w:val="24"/>
          <w:lang w:eastAsia="en-US"/>
        </w:rPr>
        <w:tab/>
      </w:r>
    </w:p>
    <w:p w14:paraId="18BE9E3B" w14:textId="77777777" w:rsidR="00932260" w:rsidRDefault="00932260" w:rsidP="00932260">
      <w:pPr>
        <w:rPr>
          <w:rFonts w:eastAsia="Calibri"/>
          <w:sz w:val="24"/>
          <w:szCs w:val="24"/>
          <w:lang w:eastAsia="en-US"/>
        </w:rPr>
      </w:pPr>
      <w:r w:rsidRPr="0028772F">
        <w:rPr>
          <w:rFonts w:eastAsia="Calibri"/>
          <w:sz w:val="24"/>
          <w:szCs w:val="24"/>
          <w:lang w:eastAsia="en-US"/>
        </w:rPr>
        <w:t>Настоящим подтверждаю, что:</w:t>
      </w:r>
    </w:p>
    <w:p w14:paraId="63C8ECA3" w14:textId="77777777" w:rsidR="00932260" w:rsidRDefault="00932260" w:rsidP="00932260">
      <w:pPr>
        <w:rPr>
          <w:rFonts w:eastAsia="Calibri"/>
          <w:sz w:val="24"/>
          <w:szCs w:val="24"/>
          <w:lang w:eastAsia="en-US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8642"/>
        <w:gridCol w:w="851"/>
      </w:tblGrid>
      <w:tr w:rsidR="00932260" w:rsidRPr="00BC087F" w14:paraId="459F250C" w14:textId="77777777" w:rsidTr="004F677A">
        <w:tc>
          <w:tcPr>
            <w:tcW w:w="9493" w:type="dxa"/>
            <w:gridSpan w:val="2"/>
          </w:tcPr>
          <w:p w14:paraId="2E2B13B0" w14:textId="77777777" w:rsidR="00932260" w:rsidRPr="00507A1C" w:rsidRDefault="00932260" w:rsidP="004F677A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Организация относится </w:t>
            </w:r>
            <w:r w:rsidRPr="0028772F">
              <w:rPr>
                <w:rFonts w:eastAsia="Calibri"/>
                <w:sz w:val="24"/>
                <w:szCs w:val="24"/>
                <w:lang w:eastAsia="en-US"/>
              </w:rPr>
              <w:t>к Приоритетной категории</w:t>
            </w:r>
            <w:r>
              <w:rPr>
                <w:rStyle w:val="ae"/>
                <w:rFonts w:eastAsia="Calibri"/>
                <w:sz w:val="24"/>
                <w:szCs w:val="24"/>
                <w:lang w:eastAsia="en-US"/>
              </w:rPr>
              <w:footnoteReference w:id="3"/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932260" w:rsidRPr="00057E15" w14:paraId="17E7330C" w14:textId="77777777" w:rsidTr="004F677A">
        <w:tc>
          <w:tcPr>
            <w:tcW w:w="8642" w:type="dxa"/>
          </w:tcPr>
          <w:p w14:paraId="055D1C99" w14:textId="77777777" w:rsidR="00932260" w:rsidRPr="00057E15" w:rsidRDefault="00932260" w:rsidP="004F67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Субъект МСП является участником специальной военной операции (субъект МСП, созданный ветеранами или участниками специальной военной операции. Доля участника (</w:t>
            </w:r>
            <w:proofErr w:type="spellStart"/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ов</w:t>
            </w:r>
            <w:proofErr w:type="spellEnd"/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) СВО в уставном капитале юридического лица должна составлять не менее 50% (пятидесяти процентов) от общего размера уставного капитала</w:t>
            </w:r>
          </w:p>
        </w:tc>
        <w:tc>
          <w:tcPr>
            <w:tcW w:w="851" w:type="dxa"/>
          </w:tcPr>
          <w:p w14:paraId="601EC7E3" w14:textId="77777777" w:rsidR="00932260" w:rsidRPr="00057E15" w:rsidRDefault="00932260" w:rsidP="004F67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919893" wp14:editId="129720B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254635</wp:posOffset>
                      </wp:positionV>
                      <wp:extent cx="266700" cy="177800"/>
                      <wp:effectExtent l="0" t="0" r="19050" b="12700"/>
                      <wp:wrapNone/>
                      <wp:docPr id="1288019296" name="Прямоугольник 1288019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D458C" id="Прямоугольник 1288019296" o:spid="_x0000_s1026" style="position:absolute;margin-left:3.9pt;margin-top:20.05pt;width:21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FzfjPjaAAAABgEAAA8AAABkcnMvZG93bnJldi54bWxMjk1Lw0AQhu+C&#10;/2EZwUuxm0ipbcymiCBI8WLai7dpdkxCs7Mhu03Sf+940uPL+/Xku9l1aqQhtJ4NpMsEFHHlbcu1&#10;gePh7WEDKkRki51nMnClALvi9ibHzPqJP2ksY61khEOGBpoY+0zrUDXkMCx9Tyzetx8cRpFDre2A&#10;k4y7Tj8myVo7bFkeGuzptaHqXF6cYCz08f06lnpfn3Hbf4zTfvFVG3N/N788g4o0x78w/OJLBwph&#10;OvkL26A6A08CHg2skhSU2Kut6JOB9SYFXeT6P37xAwAA//8DAFBLAQItABQABgAIAAAAIQC2gziS&#10;/gAAAOEBAAATAAAAAAAAAAAAAAAAAAAAAABbQ29udGVudF9UeXBlc10ueG1sUEsBAi0AFAAGAAgA&#10;AAAhADj9If/WAAAAlAEAAAsAAAAAAAAAAAAAAAAALwEAAF9yZWxzLy5yZWxzUEsBAi0AFAAGAAgA&#10;AAAhAKiP0HFVAgAA1wQAAA4AAAAAAAAAAAAAAAAALgIAAGRycy9lMm9Eb2MueG1sUEsBAi0AFAAG&#10;AAgAAAAhAFzfjPjaAAAABgEAAA8AAAAAAAAAAAAAAAAArwQAAGRycy9kb3ducmV2LnhtbFBLBQYA&#10;AAAABAAEAPMAAAC2BQAAAAA=&#10;" fillcolor="window" strokecolor="windowText" strokeweight="2pt"/>
                  </w:pict>
                </mc:Fallback>
              </mc:AlternateContent>
            </w:r>
          </w:p>
        </w:tc>
      </w:tr>
      <w:tr w:rsidR="00932260" w:rsidRPr="00057E15" w14:paraId="2418C759" w14:textId="77777777" w:rsidTr="004F677A">
        <w:tc>
          <w:tcPr>
            <w:tcW w:w="8642" w:type="dxa"/>
          </w:tcPr>
          <w:p w14:paraId="1B9E1633" w14:textId="77777777" w:rsidR="00932260" w:rsidRPr="004A7242" w:rsidRDefault="00932260" w:rsidP="004F677A">
            <w:pPr>
              <w:jc w:val="both"/>
              <w:rPr>
                <w:color w:val="000000"/>
                <w:kern w:val="2"/>
                <w:sz w:val="6"/>
                <w:szCs w:val="6"/>
                <w14:ligatures w14:val="standardContextual"/>
              </w:rPr>
            </w:pPr>
          </w:p>
          <w:p w14:paraId="1AC656E8" w14:textId="77777777" w:rsidR="00932260" w:rsidRPr="004A7242" w:rsidRDefault="00932260" w:rsidP="004F677A">
            <w:pPr>
              <w:pStyle w:val="ac"/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507A1C">
              <w:rPr>
                <w:color w:val="000000"/>
                <w:kern w:val="2"/>
                <w:sz w:val="24"/>
                <w:szCs w:val="24"/>
                <w14:ligatures w14:val="standardContextual"/>
              </w:rPr>
              <w:t>Субъект МСП является субъектом креативной индустрии</w:t>
            </w:r>
            <w:r>
              <w:rPr>
                <w:rStyle w:val="ae"/>
                <w:rFonts w:eastAsiaTheme="majorEastAsia"/>
                <w:color w:val="000000"/>
                <w:kern w:val="2"/>
                <w:sz w:val="24"/>
                <w:szCs w:val="24"/>
                <w14:ligatures w14:val="standardContextual"/>
              </w:rPr>
              <w:footnoteReference w:id="4"/>
            </w:r>
            <w:r w:rsidRPr="00507A1C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55CFF">
              <w:rPr>
                <w:color w:val="000000"/>
                <w:kern w:val="2"/>
                <w:sz w:val="24"/>
                <w:szCs w:val="24"/>
                <w:lang w:val="ru-RU" w:eastAsia="ru-RU"/>
                <w14:ligatures w14:val="standardContextual"/>
              </w:rPr>
              <w:t xml:space="preserve">и состоит в Реестре субъектов креативных индустрий в Ханты-Мансийском автономном </w:t>
            </w:r>
            <w:r>
              <w:rPr>
                <w:color w:val="000000"/>
                <w:kern w:val="2"/>
                <w:sz w:val="24"/>
                <w:szCs w:val="24"/>
                <w:lang w:val="ru-RU" w:eastAsia="ru-RU"/>
                <w14:ligatures w14:val="standardContextual"/>
              </w:rPr>
              <w:t xml:space="preserve">                         </w:t>
            </w:r>
            <w:r w:rsidRPr="00D55CFF">
              <w:rPr>
                <w:color w:val="000000"/>
                <w:kern w:val="2"/>
                <w:sz w:val="24"/>
                <w:szCs w:val="24"/>
                <w:lang w:val="ru-RU" w:eastAsia="ru-RU"/>
                <w14:ligatures w14:val="standardContextual"/>
              </w:rPr>
              <w:t>округе – Югре, формируемом Департаментом экономического развития Ханты-Мансийского автономного округа – Югре</w:t>
            </w:r>
          </w:p>
        </w:tc>
        <w:tc>
          <w:tcPr>
            <w:tcW w:w="851" w:type="dxa"/>
          </w:tcPr>
          <w:p w14:paraId="4600B47C" w14:textId="77777777" w:rsidR="00932260" w:rsidRPr="00BC087F" w:rsidRDefault="00932260" w:rsidP="004F677A">
            <w:pPr>
              <w:jc w:val="both"/>
              <w:rPr>
                <w:noProof/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CFBB44" wp14:editId="1E4FF9EB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61595</wp:posOffset>
                      </wp:positionV>
                      <wp:extent cx="266700" cy="177800"/>
                      <wp:effectExtent l="0" t="0" r="19050" b="12700"/>
                      <wp:wrapNone/>
                      <wp:docPr id="1465108834" name="Прямоугольник 1465108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33578" id="Прямоугольник 1465108834" o:spid="_x0000_s1026" style="position:absolute;margin-left:4.65pt;margin-top:4.85pt;width:21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GMCG97aAAAABQEAAA8AAABkcnMvZG93bnJldi54bWxMjk1Lw0AQhu+C&#10;/2EZwUuxm1o0NmZTRBCkeGnsxds0GTeh2dmQ3Sbpv3c86Wl4eT/mybez69RIQ2g9G1gtE1DEla9b&#10;tgYOn293T6BCRK6x80wGLhRgW1xf5ZjVfuI9jWW0SkY4ZGigibHPtA5VQw7D0vfE4n37wWEUOVhd&#10;DzjJuOv0fZI8aocty4cGe3ptqDqVZycYC314v4yl3tkTbvqPcdotvqwxtzfzyzOoSHP8C8MvvnSg&#10;EKajP3MdVGdgs5agnBSUuA8rkUcD6zQFXeT6P33xAwAA//8DAFBLAQItABQABgAIAAAAIQC2gziS&#10;/gAAAOEBAAATAAAAAAAAAAAAAAAAAAAAAABbQ29udGVudF9UeXBlc10ueG1sUEsBAi0AFAAGAAgA&#10;AAAhADj9If/WAAAAlAEAAAsAAAAAAAAAAAAAAAAALwEAAF9yZWxzLy5yZWxzUEsBAi0AFAAGAAgA&#10;AAAhAKiP0HFVAgAA1wQAAA4AAAAAAAAAAAAAAAAALgIAAGRycy9lMm9Eb2MueG1sUEsBAi0AFAAG&#10;AAgAAAAhAGMCG97aAAAABQEAAA8AAAAAAAAAAAAAAAAArwQAAGRycy9kb3ducmV2LnhtbFBLBQYA&#10;AAAABAAEAPMAAAC2BQAAAAA=&#10;" fillcolor="window" strokecolor="windowText" strokeweight="2pt"/>
                  </w:pict>
                </mc:Fallback>
              </mc:AlternateContent>
            </w:r>
          </w:p>
        </w:tc>
      </w:tr>
      <w:tr w:rsidR="00932260" w:rsidRPr="00057E15" w14:paraId="689B72CE" w14:textId="77777777" w:rsidTr="004F677A">
        <w:tc>
          <w:tcPr>
            <w:tcW w:w="8642" w:type="dxa"/>
          </w:tcPr>
          <w:p w14:paraId="65A4740D" w14:textId="77777777" w:rsidR="00932260" w:rsidRPr="00D67ABB" w:rsidRDefault="00932260" w:rsidP="004F677A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Субъект МСП осуществляет деятельность в Арктической зоне Российской Федерации на территории Ханты-Мансийского автономного округа - Югры </w:t>
            </w:r>
            <w:r w:rsidRPr="004A7242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(Белоярский и Березовский 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муниципальные </w:t>
            </w:r>
            <w:r w:rsidRPr="004A7242">
              <w:rPr>
                <w:color w:val="000000"/>
                <w:kern w:val="2"/>
                <w:sz w:val="24"/>
                <w:szCs w:val="24"/>
                <w14:ligatures w14:val="standardContextual"/>
              </w:rPr>
              <w:t>район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ы</w:t>
            </w:r>
            <w:r w:rsidRPr="004A7242">
              <w:rPr>
                <w:color w:val="000000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851" w:type="dxa"/>
          </w:tcPr>
          <w:p w14:paraId="710504F1" w14:textId="77777777" w:rsidR="00932260" w:rsidRPr="00BC087F" w:rsidRDefault="00932260" w:rsidP="004F677A">
            <w:pPr>
              <w:jc w:val="both"/>
              <w:rPr>
                <w:noProof/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337A85" wp14:editId="3AF02B77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186690</wp:posOffset>
                      </wp:positionV>
                      <wp:extent cx="266700" cy="177800"/>
                      <wp:effectExtent l="0" t="0" r="19050" b="12700"/>
                      <wp:wrapNone/>
                      <wp:docPr id="2035647044" name="Прямоугольник 2035647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F9EEE" id="Прямоугольник 2035647044" o:spid="_x0000_s1026" style="position:absolute;margin-left:4.65pt;margin-top:14.7pt;width:21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LvH1yLcAAAABgEAAA8AAABkcnMvZG93bnJldi54bWxMjk1Lw0AQhu+C&#10;/2EZwUuxm9b6kZhNEUGQ4sXYi7dpMm5Cs7Mhu03Sf+940tPw8n7Mk29n16mRhtB6NrBaJqCIK1+3&#10;bA3sP19vHkGFiFxj55kMnCnAtri8yDGr/cQfNJbRKhnhkKGBJsY+0zpUDTkMS98Ti/ftB4dR5GB1&#10;PeAk467T6yS51w5blg8N9vTSUHUsT04wFnr/dh5LvbNHTPv3cdotvqwx11fz8xOoSHP8C8MvvnSg&#10;EKaDP3EdVGcgvZWggXW6ASX23Ur0Qe7DBnSR6//4xQ8AAAD//wMAUEsBAi0AFAAGAAgAAAAhALaD&#10;OJL+AAAA4QEAABMAAAAAAAAAAAAAAAAAAAAAAFtDb250ZW50X1R5cGVzXS54bWxQSwECLQAUAAYA&#10;CAAAACEAOP0h/9YAAACUAQAACwAAAAAAAAAAAAAAAAAvAQAAX3JlbHMvLnJlbHNQSwECLQAUAAYA&#10;CAAAACEAqI/QcVUCAADXBAAADgAAAAAAAAAAAAAAAAAuAgAAZHJzL2Uyb0RvYy54bWxQSwECLQAU&#10;AAYACAAAACEAu8fXItwAAAAGAQAADwAAAAAAAAAAAAAAAACvBAAAZHJzL2Rvd25yZXYueG1sUEsF&#10;BgAAAAAEAAQA8wAAALgFAAAAAA==&#10;" fillcolor="window" strokecolor="windowText" strokeweight="2pt"/>
                  </w:pict>
                </mc:Fallback>
              </mc:AlternateContent>
            </w:r>
          </w:p>
        </w:tc>
      </w:tr>
      <w:tr w:rsidR="00932260" w:rsidRPr="00057E15" w14:paraId="46E43EEE" w14:textId="77777777" w:rsidTr="004F677A">
        <w:trPr>
          <w:trHeight w:val="293"/>
        </w:trPr>
        <w:tc>
          <w:tcPr>
            <w:tcW w:w="8642" w:type="dxa"/>
          </w:tcPr>
          <w:p w14:paraId="2E904059" w14:textId="77777777" w:rsidR="00932260" w:rsidRPr="00D67ABB" w:rsidRDefault="00932260" w:rsidP="004F677A">
            <w:pPr>
              <w:rPr>
                <w:rFonts w:eastAsia="Calibri"/>
                <w:sz w:val="6"/>
                <w:szCs w:val="6"/>
                <w:lang w:eastAsia="en-US"/>
              </w:rPr>
            </w:pPr>
          </w:p>
          <w:p w14:paraId="6F01654E" w14:textId="77777777" w:rsidR="00932260" w:rsidRDefault="00932260" w:rsidP="004F67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07A1C">
              <w:rPr>
                <w:rFonts w:eastAsia="Calibri"/>
                <w:sz w:val="24"/>
                <w:szCs w:val="24"/>
                <w:lang w:eastAsia="en-US"/>
              </w:rPr>
              <w:t xml:space="preserve">Субъект МСП признан социальным предприятием </w:t>
            </w:r>
            <w:r>
              <w:rPr>
                <w:rStyle w:val="ae"/>
                <w:rFonts w:eastAsia="Calibri"/>
                <w:sz w:val="24"/>
                <w:szCs w:val="24"/>
                <w:lang w:eastAsia="en-US"/>
              </w:rPr>
              <w:footnoteReference w:id="5"/>
            </w:r>
          </w:p>
          <w:p w14:paraId="23984C69" w14:textId="77777777" w:rsidR="00932260" w:rsidRPr="00D67ABB" w:rsidRDefault="00932260" w:rsidP="004F677A">
            <w:pPr>
              <w:rPr>
                <w:color w:val="000000"/>
                <w:kern w:val="2"/>
                <w:sz w:val="14"/>
                <w:szCs w:val="14"/>
                <w14:ligatures w14:val="standardContextual"/>
              </w:rPr>
            </w:pPr>
          </w:p>
        </w:tc>
        <w:tc>
          <w:tcPr>
            <w:tcW w:w="851" w:type="dxa"/>
          </w:tcPr>
          <w:p w14:paraId="24B8215A" w14:textId="77777777" w:rsidR="00932260" w:rsidRPr="00057E15" w:rsidRDefault="00932260" w:rsidP="004F67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C0447B" wp14:editId="2D0FEAC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77470</wp:posOffset>
                      </wp:positionV>
                      <wp:extent cx="266700" cy="177800"/>
                      <wp:effectExtent l="0" t="0" r="19050" b="12700"/>
                      <wp:wrapNone/>
                      <wp:docPr id="769817083" name="Прямоугольник 769817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C0912" id="Прямоугольник 769817083" o:spid="_x0000_s1026" style="position:absolute;margin-left:5.4pt;margin-top:6.1pt;width:21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Mvj6WraAAAABwEAAA8AAABkcnMvZG93bnJldi54bWxMjsFKxDAQhu+C&#10;7xBG8LK4iUFFa9NFBEEWL3b34m22GdOyTVKabNt9e8eTnoaPf+afr9wsvhcTjamLwcDtWoGg0ETb&#10;BWdgv3u7eQSRMgaLfQxk4EwJNtXlRYmFjXP4pKnOTnBJSAUaaHMeCilT05LHtI4DBc6+4+gxM45O&#10;2hFnLve91Eo9SI9d4A8tDvTaUnOsT541VnL/fp5quXVHfBo+pnm7+nLGXF8tL88gMi35bxl+9fkG&#10;KnY6xFOwSfTMis0zT61BcH6vmQ8G7pQGWZXyv3/1AwAA//8DAFBLAQItABQABgAIAAAAIQC2gziS&#10;/gAAAOEBAAATAAAAAAAAAAAAAAAAAAAAAABbQ29udGVudF9UeXBlc10ueG1sUEsBAi0AFAAGAAgA&#10;AAAhADj9If/WAAAAlAEAAAsAAAAAAAAAAAAAAAAALwEAAF9yZWxzLy5yZWxzUEsBAi0AFAAGAAgA&#10;AAAhAKiP0HFVAgAA1wQAAA4AAAAAAAAAAAAAAAAALgIAAGRycy9lMm9Eb2MueG1sUEsBAi0AFAAG&#10;AAgAAAAhAMvj6WraAAAABwEAAA8AAAAAAAAAAAAAAAAArwQAAGRycy9kb3ducmV2LnhtbFBLBQYA&#10;AAAABAAEAPMAAAC2BQAAAAA=&#10;" fillcolor="window" strokecolor="windowText" strokeweight="2pt"/>
                  </w:pict>
                </mc:Fallback>
              </mc:AlternateContent>
            </w:r>
          </w:p>
        </w:tc>
      </w:tr>
    </w:tbl>
    <w:p w14:paraId="3D4F0402" w14:textId="77777777" w:rsidR="00932260" w:rsidRDefault="00932260" w:rsidP="00932260">
      <w:pPr>
        <w:rPr>
          <w:rFonts w:eastAsia="Calibri"/>
          <w:sz w:val="24"/>
          <w:szCs w:val="24"/>
          <w:lang w:eastAsia="en-US"/>
        </w:rPr>
      </w:pPr>
    </w:p>
    <w:p w14:paraId="1B598883" w14:textId="77777777" w:rsidR="00932260" w:rsidRDefault="00932260" w:rsidP="00932260">
      <w:pPr>
        <w:rPr>
          <w:rFonts w:eastAsia="Calibri"/>
          <w:sz w:val="24"/>
          <w:szCs w:val="24"/>
          <w:lang w:eastAsia="en-US"/>
        </w:rPr>
      </w:pPr>
    </w:p>
    <w:p w14:paraId="54D6BD84" w14:textId="77777777" w:rsidR="00932260" w:rsidRPr="00D55CFF" w:rsidRDefault="00932260" w:rsidP="00932260">
      <w:pPr>
        <w:rPr>
          <w:rFonts w:eastAsia="Calibri"/>
          <w:sz w:val="24"/>
          <w:szCs w:val="24"/>
          <w:lang w:eastAsia="en-US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8642"/>
        <w:gridCol w:w="851"/>
      </w:tblGrid>
      <w:tr w:rsidR="00932260" w:rsidRPr="00057E15" w14:paraId="765A0790" w14:textId="77777777" w:rsidTr="004F677A">
        <w:tc>
          <w:tcPr>
            <w:tcW w:w="9493" w:type="dxa"/>
            <w:gridSpan w:val="2"/>
          </w:tcPr>
          <w:p w14:paraId="4D314612" w14:textId="77777777" w:rsidR="00932260" w:rsidRPr="00BC087F" w:rsidRDefault="00932260" w:rsidP="004F677A">
            <w:pPr>
              <w:jc w:val="center"/>
              <w:rPr>
                <w:noProof/>
                <w:sz w:val="24"/>
                <w:szCs w:val="24"/>
              </w:rPr>
            </w:pPr>
            <w:r w:rsidRPr="0028772F">
              <w:rPr>
                <w:rFonts w:eastAsia="Calibri"/>
                <w:sz w:val="24"/>
                <w:szCs w:val="24"/>
                <w:lang w:eastAsia="en-US"/>
              </w:rPr>
              <w:t>Проект реализуется в Приоритетной отрасли экономики</w:t>
            </w:r>
            <w:r>
              <w:rPr>
                <w:rStyle w:val="ae"/>
                <w:rFonts w:eastAsia="Calibri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932260" w:rsidRPr="00057E15" w14:paraId="1FFACB00" w14:textId="77777777" w:rsidTr="004F677A">
        <w:tc>
          <w:tcPr>
            <w:tcW w:w="8642" w:type="dxa"/>
          </w:tcPr>
          <w:p w14:paraId="76E11625" w14:textId="77777777" w:rsidR="00932260" w:rsidRPr="00057E15" w:rsidRDefault="00932260" w:rsidP="004F67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7E15">
              <w:rPr>
                <w:rFonts w:eastAsia="Calibri"/>
                <w:sz w:val="24"/>
                <w:szCs w:val="24"/>
                <w:lang w:eastAsia="en-US"/>
              </w:rPr>
              <w:t>Обрабатывающие производства (в рамках раздела С «Обрабатывающие производства» ОКВЭД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</w:tcPr>
          <w:p w14:paraId="341B8CF1" w14:textId="77777777" w:rsidR="00932260" w:rsidRPr="00057E15" w:rsidRDefault="00932260" w:rsidP="004F67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AE3100" wp14:editId="739AB7FF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66040</wp:posOffset>
                      </wp:positionV>
                      <wp:extent cx="266700" cy="177800"/>
                      <wp:effectExtent l="0" t="0" r="19050" b="12700"/>
                      <wp:wrapNone/>
                      <wp:docPr id="2085595629" name="Прямоугольник 2085595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3F491" id="Прямоугольник 2085595629" o:spid="_x0000_s1026" style="position:absolute;margin-left:3.7pt;margin-top:5.2pt;width:21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HANc9PbAAAABgEAAA8AAABkcnMvZG93bnJldi54bWxMjkFLw0AQhe+C&#10;/2EZwUuxG23QNmZTRBBK8WLsxds0GTeh2dmQ3Sbpv3c86ekx8968+fLt7Do10hBazwbulwko4srX&#10;LVsDh8+3uzWoEJFr7DyTgQsF2BbXVzlmtZ/4g8YyWiUlHDI00MTYZ1qHqiGHYel7YvG+/eAwyjhY&#10;XQ84Sbnr9EOSPGqHLcuHBnt6bag6lWcnGAt92F3GUu/tCTf9+zjtF1/WmNub+eUZVKQ5/oXhF19u&#10;oBCmoz9zHVRn4CmVoKwTUbHTjejRwGqdgi5y/R+/+AE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BwDXPT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  <w:tr w:rsidR="00932260" w:rsidRPr="00057E15" w14:paraId="654265EB" w14:textId="77777777" w:rsidTr="004F677A">
        <w:tc>
          <w:tcPr>
            <w:tcW w:w="8642" w:type="dxa"/>
          </w:tcPr>
          <w:p w14:paraId="734A837B" w14:textId="77777777" w:rsidR="00932260" w:rsidRPr="00057E15" w:rsidRDefault="00932260" w:rsidP="004F677A">
            <w:pPr>
              <w:jc w:val="both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Деятельность гостиниц и предприятий общественного питания (в рамках раздела </w:t>
            </w:r>
            <w:r>
              <w:rPr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I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«Деятельность гостиниц и предприятий общественного питания» ОКВЭД)</w:t>
            </w:r>
          </w:p>
        </w:tc>
        <w:tc>
          <w:tcPr>
            <w:tcW w:w="851" w:type="dxa"/>
          </w:tcPr>
          <w:p w14:paraId="0CA306A3" w14:textId="77777777" w:rsidR="00932260" w:rsidRPr="00057E15" w:rsidRDefault="00932260" w:rsidP="004F67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919A2A" wp14:editId="19D3FFB9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69850</wp:posOffset>
                      </wp:positionV>
                      <wp:extent cx="266700" cy="177800"/>
                      <wp:effectExtent l="0" t="0" r="19050" b="12700"/>
                      <wp:wrapNone/>
                      <wp:docPr id="231655186" name="Прямоугольник 231655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E1D37" id="Прямоугольник 231655186" o:spid="_x0000_s1026" style="position:absolute;margin-left:4.65pt;margin-top:5.5pt;width:21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BRZIYbbAAAABgEAAA8AAABkcnMvZG93bnJldi54bWxMj0FLw0AQhe+C&#10;/2EZwUuxm1gUE7MpIghSvJj24m2aHZPQ7GzIbpP03zue9PjmvXnzTbFdXK8mGkPn2UC6TkAR1952&#10;3Bg47N/unkCFiGyx90wGLhRgW15fFZhbP/MnTVVslJRwyNFAG+OQax3qlhyGtR+Ixfv2o8Mocmy0&#10;HXGWctfr+yR51A47lgstDvTaUn2qzk4wVvrwfpkqvWtOmA0f07xbfTXG3N4sL8+gIi3xLwy/+LID&#10;pTAd/ZltUL2BbCNBGafykdgPqeijgU2WgC4L/R+//AE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AUWSGG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  <w:tr w:rsidR="00932260" w:rsidRPr="00057E15" w14:paraId="443F2BEA" w14:textId="77777777" w:rsidTr="004F677A">
        <w:tc>
          <w:tcPr>
            <w:tcW w:w="8642" w:type="dxa"/>
          </w:tcPr>
          <w:p w14:paraId="3F4CC5E2" w14:textId="77777777" w:rsidR="00932260" w:rsidRPr="00057E15" w:rsidRDefault="00932260" w:rsidP="004F677A">
            <w:pPr>
              <w:jc w:val="both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Деятельность в области информации и связи (в рамках раздела </w:t>
            </w:r>
            <w:r>
              <w:rPr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J</w:t>
            </w:r>
            <w:r w:rsidRPr="00057E15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«Деятельность в области информации и связи» ОКВЭД)</w:t>
            </w:r>
          </w:p>
        </w:tc>
        <w:tc>
          <w:tcPr>
            <w:tcW w:w="851" w:type="dxa"/>
          </w:tcPr>
          <w:p w14:paraId="7F503CF3" w14:textId="77777777" w:rsidR="00932260" w:rsidRPr="00057E15" w:rsidRDefault="00932260" w:rsidP="004F67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6141A" wp14:editId="053E169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74930</wp:posOffset>
                      </wp:positionV>
                      <wp:extent cx="266700" cy="177800"/>
                      <wp:effectExtent l="0" t="0" r="19050" b="12700"/>
                      <wp:wrapNone/>
                      <wp:docPr id="148992312" name="Прямоугольник 148992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C5864" id="Прямоугольник 148992312" o:spid="_x0000_s1026" style="position:absolute;margin-left:4.65pt;margin-top:5.9pt;width:21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JTlxUXbAAAABgEAAA8AAABkcnMvZG93bnJldi54bWxMj0FLw0AQhe+C&#10;/2EZwUuxm1iUJmZTRBCkeDH24m2aHZPQ7GzIbpP03zue9PjmvXnzTbFbXK8mGkPn2UC6TkAR1952&#10;3Bg4fL7ebUGFiGyx90wGLhRgV15fFZhbP/MHTVVslJRwyNFAG+OQax3qlhyGtR+Ixfv2o8Mocmy0&#10;HXGWctfr+yR51A47lgstDvTSUn2qzk4wVvrwdpkqvW9OmA3v07xffTXG3N4sz0+gIi3xLwy/+LID&#10;pTAd/ZltUL2BbCNBGafygNgPqeijgU22BV0W+j9++QM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CU5cVF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  <w:tr w:rsidR="00932260" w:rsidRPr="00057E15" w14:paraId="44DF0B32" w14:textId="77777777" w:rsidTr="004F677A">
        <w:tc>
          <w:tcPr>
            <w:tcW w:w="8642" w:type="dxa"/>
          </w:tcPr>
          <w:p w14:paraId="468490BD" w14:textId="77777777" w:rsidR="00932260" w:rsidRPr="00057E15" w:rsidRDefault="00932260" w:rsidP="004F67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7E15">
              <w:rPr>
                <w:rFonts w:eastAsia="Calibri"/>
                <w:sz w:val="24"/>
                <w:szCs w:val="24"/>
                <w:lang w:eastAsia="en-US"/>
              </w:rPr>
              <w:t>Деятельность профессиональная, научная техническая (в рамках раздела М «Деятельность профессиональная, научная и техническая» ОКВЭД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</w:tcPr>
          <w:p w14:paraId="66B18F9B" w14:textId="77777777" w:rsidR="00932260" w:rsidRPr="00057E15" w:rsidRDefault="00932260" w:rsidP="004F67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F677E7" wp14:editId="3F629DDA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99060</wp:posOffset>
                      </wp:positionV>
                      <wp:extent cx="266700" cy="177800"/>
                      <wp:effectExtent l="0" t="0" r="19050" b="12700"/>
                      <wp:wrapNone/>
                      <wp:docPr id="1921896010" name="Прямоугольник 1921896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A5851" id="Прямоугольник 1921896010" o:spid="_x0000_s1026" style="position:absolute;margin-left:4.65pt;margin-top:7.8pt;width:21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IVWiNHbAAAABgEAAA8AAABkcnMvZG93bnJldi54bWxMjk1Lw0AQhu+C&#10;/2EZwUuxm1obbMymiCBI8WLsxds0GTeh2dmQ3Sbpv3c86fGd92OefDe7To00hNazgdUyAUVc+bpl&#10;a+Dw+Xr3CCpE5Bo7z2TgQgF2xfVVjlntJ/6gsYxWyQiHDA00MfaZ1qFqyGFY+p5YvG8/OIwiB6vr&#10;AScZd52+T5JUO2xZPjTY00tD1ak8O8FY6MPbZSz13p5w27+P037xZY25vZmfn0BFmuNfGH7xpQOF&#10;MB39meugOgPbtQTlvElBib1ZiT4aeFinoItc/8cvfgA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CFVojR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  <w:tr w:rsidR="00932260" w:rsidRPr="00057E15" w14:paraId="4A88FA4B" w14:textId="77777777" w:rsidTr="004F677A">
        <w:tc>
          <w:tcPr>
            <w:tcW w:w="8642" w:type="dxa"/>
          </w:tcPr>
          <w:p w14:paraId="3BBD477E" w14:textId="77777777" w:rsidR="00932260" w:rsidRPr="00057E15" w:rsidRDefault="00932260" w:rsidP="004F67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7E15">
              <w:rPr>
                <w:rFonts w:eastAsia="Calibri"/>
                <w:sz w:val="24"/>
                <w:szCs w:val="24"/>
                <w:lang w:eastAsia="en-US"/>
              </w:rPr>
              <w:t xml:space="preserve">Деятельность в сфере туризма (в рамках раздела </w:t>
            </w:r>
            <w:r w:rsidRPr="00057E15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057E15">
              <w:rPr>
                <w:rFonts w:eastAsia="Calibri"/>
                <w:sz w:val="24"/>
                <w:szCs w:val="24"/>
                <w:lang w:eastAsia="en-US"/>
              </w:rPr>
              <w:t xml:space="preserve"> «Деятельность административная и сопутствующие услуги» ОКВЭД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</w:tcPr>
          <w:p w14:paraId="676C8DCE" w14:textId="77777777" w:rsidR="00932260" w:rsidRPr="00057E15" w:rsidRDefault="00932260" w:rsidP="004F67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4E923B" wp14:editId="724CB9B2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85090</wp:posOffset>
                      </wp:positionV>
                      <wp:extent cx="266700" cy="177800"/>
                      <wp:effectExtent l="0" t="0" r="19050" b="12700"/>
                      <wp:wrapNone/>
                      <wp:docPr id="135074954" name="Прямоугольник 135074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FBC1E" id="Прямоугольник 135074954" o:spid="_x0000_s1026" style="position:absolute;margin-left:4.65pt;margin-top:6.7pt;width:21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NX4f+LbAAAABgEAAA8AAABkcnMvZG93bnJldi54bWxMjj1PwzAQhnck&#10;/oN1SCwVdUIDakOcCiEhoYqloUs3Nz6cqPE5it0k/fccE4zvvR/3FNvZdWLEIbSeFKTLBARS7U1L&#10;VsHh6/1hDSJETUZ3nlDBFQNsy9ubQufGT7THsYpW8AiFXCtoYuxzKUPdoNNh6Xsk9r794HRkOVhp&#10;Bj3xuOvkY5I8S6db4g+N7vGtwfpcXRxjLOTh4zpWcmfPetN/jtNucbRK3d/Nry8gIs7xLwy/+NyB&#10;kplO/kImiE7BZsVBPq8yEGw/paxPCrI0A1kW8j9++QM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DV+H/i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  <w:tr w:rsidR="00932260" w:rsidRPr="00057E15" w14:paraId="1088234D" w14:textId="77777777" w:rsidTr="004F677A">
        <w:tc>
          <w:tcPr>
            <w:tcW w:w="8642" w:type="dxa"/>
          </w:tcPr>
          <w:p w14:paraId="03F6DCA7" w14:textId="77777777" w:rsidR="00932260" w:rsidRPr="00057E15" w:rsidRDefault="00932260" w:rsidP="004F677A">
            <w:pPr>
              <w:jc w:val="both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Деятельность по транспортировке и хранению (в рамках раздела </w:t>
            </w:r>
            <w:r>
              <w:rPr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H</w:t>
            </w:r>
            <w:r w:rsidRPr="00057E15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«Транспортировка и хранение»)</w:t>
            </w:r>
          </w:p>
        </w:tc>
        <w:tc>
          <w:tcPr>
            <w:tcW w:w="851" w:type="dxa"/>
          </w:tcPr>
          <w:p w14:paraId="307B9822" w14:textId="77777777" w:rsidR="00932260" w:rsidRPr="00057E15" w:rsidRDefault="00932260" w:rsidP="004F67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7CE0D2" wp14:editId="45C99535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83820</wp:posOffset>
                      </wp:positionV>
                      <wp:extent cx="266700" cy="177800"/>
                      <wp:effectExtent l="0" t="0" r="19050" b="12700"/>
                      <wp:wrapNone/>
                      <wp:docPr id="942004361" name="Прямоугольник 942004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06B8F" id="Прямоугольник 942004361" o:spid="_x0000_s1026" style="position:absolute;margin-left:3.9pt;margin-top:6.6pt;width:21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DuxMkbbAAAABgEAAA8AAABkcnMvZG93bnJldi54bWxMjkFLw0AQhe+C&#10;/2EZwUtpN42iNmZTRBCkeDH20ts0Oyah2dmQ3Sbpv3c86Wl482be+/Lt7Do10hBazwbWqwQUceVt&#10;y7WB/dfb8glUiMgWO89k4EIBtsX1VY6Z9RN/0ljGWkkIhwwNNDH2mdahashhWPmeWLxvPziMIoda&#10;2wEnCXedTpPkQTtsWRoa7Om1oepUnp1gLPT+/TKWelefcNN/jNNucaiNub2ZX55BRZrj3zH84ssP&#10;FMJ09Ge2QXUGHgU8yvouBSX2/Ub0UeY6BV3k+j9+8QM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A7sTJG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  <w:tr w:rsidR="00932260" w:rsidRPr="00057E15" w14:paraId="6CC283E6" w14:textId="77777777" w:rsidTr="004F677A">
        <w:tc>
          <w:tcPr>
            <w:tcW w:w="8642" w:type="dxa"/>
          </w:tcPr>
          <w:p w14:paraId="51BEF75F" w14:textId="77777777" w:rsidR="00932260" w:rsidRPr="00057E15" w:rsidRDefault="00932260" w:rsidP="004F67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7E15">
              <w:rPr>
                <w:rFonts w:eastAsia="Calibri"/>
                <w:sz w:val="24"/>
                <w:szCs w:val="24"/>
                <w:lang w:eastAsia="en-US"/>
              </w:rPr>
              <w:t xml:space="preserve">Деятельность в области здравоохранения и социальных услуг (в рамках раздела </w:t>
            </w:r>
            <w:r w:rsidRPr="00057E15">
              <w:rPr>
                <w:rFonts w:eastAsia="Calibri"/>
                <w:sz w:val="24"/>
                <w:szCs w:val="24"/>
                <w:lang w:val="en-US" w:eastAsia="en-US"/>
              </w:rPr>
              <w:t>Q</w:t>
            </w:r>
            <w:r w:rsidRPr="00057E15">
              <w:rPr>
                <w:rFonts w:eastAsia="Calibri"/>
                <w:sz w:val="24"/>
                <w:szCs w:val="24"/>
                <w:lang w:eastAsia="en-US"/>
              </w:rPr>
              <w:t xml:space="preserve"> «Деятельность в области здравоохранения и социальных услуг»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</w:tcPr>
          <w:p w14:paraId="2624CC68" w14:textId="77777777" w:rsidR="00932260" w:rsidRPr="00057E15" w:rsidRDefault="00932260" w:rsidP="004F67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6DDF94" wp14:editId="4F271BF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79375</wp:posOffset>
                      </wp:positionV>
                      <wp:extent cx="266700" cy="177800"/>
                      <wp:effectExtent l="0" t="0" r="19050" b="12700"/>
                      <wp:wrapNone/>
                      <wp:docPr id="1557524672" name="Прямоугольник 1557524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D31C1" id="Прямоугольник 1557524672" o:spid="_x0000_s1026" style="position:absolute;margin-left:3.9pt;margin-top:6.25pt;width:21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Bi4Uv/bAAAABgEAAA8AAABkcnMvZG93bnJldi54bWxMjkFPwzAMhe9I&#10;/IfISFwmljIxYKXphJCQ0MSFsgs3rzFptcapmqzt/j3mBCfr+dnvfcV29p0aaYhtYAO3ywwUcR1s&#10;y87A/vP15hFUTMgWu8Bk4EwRtuXlRYG5DRN/0FglpySEY44GmpT6XOtYN+QxLkNPLN53GDwmkYPT&#10;dsBJwn2nV1l2rz22LA0N9vTSUH2sTl4wFnr/dh4rvXNH3PTv47RbfDljrq/m5ydQieb0dwy/+PID&#10;pTAdwoltVJ2BBwFPsl6tQYl9txF9kJmtQZeF/o9f/gA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AYuFL/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</w:tbl>
    <w:p w14:paraId="7D4B11C0" w14:textId="77777777" w:rsidR="00932260" w:rsidRPr="00A96A3C" w:rsidRDefault="00932260" w:rsidP="00932260">
      <w:pPr>
        <w:rPr>
          <w:rFonts w:eastAsia="Calibri"/>
          <w:sz w:val="24"/>
          <w:szCs w:val="24"/>
          <w:lang w:eastAsia="en-US"/>
        </w:rPr>
      </w:pPr>
    </w:p>
    <w:p w14:paraId="43F4F50D" w14:textId="77777777" w:rsidR="00932260" w:rsidRDefault="00932260" w:rsidP="00932260"/>
    <w:p w14:paraId="2769C8C5" w14:textId="77777777" w:rsidR="00932260" w:rsidRPr="0028772F" w:rsidRDefault="00932260" w:rsidP="00932260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28772F">
        <w:rPr>
          <w:rFonts w:eastAsia="Calibri"/>
          <w:sz w:val="24"/>
          <w:szCs w:val="24"/>
          <w:lang w:eastAsia="en-US"/>
        </w:rPr>
        <w:t>Срок реализации Проекта с ___. ____. ______ года по ___. ____. ______</w:t>
      </w:r>
    </w:p>
    <w:p w14:paraId="2047E743" w14:textId="77777777" w:rsidR="00932260" w:rsidRDefault="00932260" w:rsidP="00932260">
      <w:p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17FC9F0" w14:textId="77777777" w:rsidR="00932260" w:rsidRDefault="00932260" w:rsidP="00932260">
      <w:p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28772F">
        <w:rPr>
          <w:rFonts w:eastAsia="Calibri"/>
          <w:sz w:val="24"/>
          <w:szCs w:val="24"/>
          <w:lang w:eastAsia="en-US"/>
        </w:rPr>
        <w:t>Сумма расходов на реализацию Проекта составляет</w:t>
      </w:r>
      <w:r>
        <w:rPr>
          <w:rStyle w:val="ae"/>
          <w:rFonts w:eastAsia="Calibri"/>
          <w:sz w:val="24"/>
          <w:szCs w:val="24"/>
          <w:lang w:eastAsia="en-US"/>
        </w:rPr>
        <w:footnoteReference w:id="6"/>
      </w:r>
      <w:r w:rsidRPr="004C5FB4">
        <w:rPr>
          <w:rFonts w:eastAsia="Calibri"/>
          <w:sz w:val="24"/>
          <w:szCs w:val="24"/>
          <w:lang w:eastAsia="en-US"/>
        </w:rPr>
        <w:t xml:space="preserve">: </w:t>
      </w:r>
      <w:r w:rsidRPr="001E3CB2">
        <w:rPr>
          <w:rFonts w:eastAsia="Calibri"/>
          <w:i/>
          <w:iCs/>
          <w:sz w:val="24"/>
          <w:szCs w:val="24"/>
          <w:lang w:eastAsia="en-US"/>
        </w:rPr>
        <w:t>_______________</w:t>
      </w:r>
      <w:r>
        <w:rPr>
          <w:rFonts w:eastAsia="Calibri"/>
          <w:sz w:val="24"/>
          <w:szCs w:val="24"/>
          <w:lang w:eastAsia="en-US"/>
        </w:rPr>
        <w:t>______________________________________________________________</w:t>
      </w:r>
    </w:p>
    <w:p w14:paraId="1E72B270" w14:textId="77777777" w:rsidR="00932260" w:rsidRDefault="00932260" w:rsidP="00932260">
      <w:p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</w:t>
      </w:r>
      <w:r w:rsidRPr="00091545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сумма цифрами и прописью</w:t>
      </w:r>
      <w:r w:rsidRPr="00091545">
        <w:rPr>
          <w:rFonts w:eastAsia="Calibri"/>
          <w:lang w:eastAsia="en-US"/>
        </w:rPr>
        <w:t>)</w:t>
      </w:r>
    </w:p>
    <w:p w14:paraId="313439A6" w14:textId="77777777" w:rsidR="00932260" w:rsidRPr="004C5FB4" w:rsidRDefault="00932260" w:rsidP="00932260">
      <w:pPr>
        <w:spacing w:after="1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4C5FB4">
        <w:rPr>
          <w:rFonts w:eastAsia="Calibri"/>
          <w:sz w:val="24"/>
          <w:szCs w:val="24"/>
          <w:lang w:eastAsia="en-US"/>
        </w:rPr>
        <w:t>рублей</w:t>
      </w:r>
      <w:r w:rsidRPr="004C5FB4">
        <w:rPr>
          <w:rFonts w:eastAsia="Calibri"/>
          <w:sz w:val="28"/>
          <w:szCs w:val="28"/>
          <w:lang w:eastAsia="en-US"/>
        </w:rPr>
        <w:t xml:space="preserve"> </w:t>
      </w:r>
      <w:r w:rsidRPr="004C5FB4">
        <w:rPr>
          <w:rFonts w:eastAsia="Calibri"/>
          <w:sz w:val="24"/>
          <w:szCs w:val="24"/>
          <w:lang w:eastAsia="en-US"/>
        </w:rPr>
        <w:t>в соответствии с планом реализации Проекта.</w:t>
      </w:r>
      <w:r>
        <w:rPr>
          <w:rFonts w:eastAsia="Calibri"/>
          <w:sz w:val="24"/>
          <w:szCs w:val="24"/>
          <w:lang w:eastAsia="en-US"/>
        </w:rPr>
        <w:t xml:space="preserve">                 </w:t>
      </w:r>
    </w:p>
    <w:p w14:paraId="3B9454CF" w14:textId="77777777" w:rsidR="00932260" w:rsidRDefault="00932260" w:rsidP="00932260">
      <w:p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4864D92" w14:textId="77777777" w:rsidR="00932260" w:rsidRDefault="00932260" w:rsidP="00932260">
      <w:p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772F">
        <w:rPr>
          <w:rFonts w:eastAsia="Calibri"/>
          <w:sz w:val="24"/>
          <w:szCs w:val="24"/>
          <w:lang w:eastAsia="en-US"/>
        </w:rPr>
        <w:t xml:space="preserve">Софинансирование суммы расходов на реализацию Проекта составляет: 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8772F">
        <w:rPr>
          <w:rFonts w:eastAsia="Calibri"/>
          <w:sz w:val="24"/>
          <w:szCs w:val="24"/>
          <w:lang w:eastAsia="en-US"/>
        </w:rPr>
        <w:t>рублей</w:t>
      </w:r>
      <w:r w:rsidRPr="003A3253">
        <w:rPr>
          <w:rFonts w:eastAsia="Calibri"/>
          <w:sz w:val="28"/>
          <w:szCs w:val="28"/>
          <w:lang w:eastAsia="en-US"/>
        </w:rPr>
        <w:t>.</w:t>
      </w:r>
    </w:p>
    <w:p w14:paraId="6F5ABD64" w14:textId="77777777" w:rsidR="00932260" w:rsidRPr="00091545" w:rsidRDefault="00932260" w:rsidP="00932260">
      <w:p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</w:t>
      </w:r>
      <w:r w:rsidRPr="00091545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сумма цифрами и прописью</w:t>
      </w:r>
      <w:r w:rsidRPr="00091545">
        <w:rPr>
          <w:rFonts w:eastAsia="Calibri"/>
          <w:lang w:eastAsia="en-US"/>
        </w:rPr>
        <w:t>)</w:t>
      </w:r>
    </w:p>
    <w:p w14:paraId="07209FFD" w14:textId="77777777" w:rsidR="00932260" w:rsidRDefault="00932260" w:rsidP="00932260">
      <w:pPr>
        <w:rPr>
          <w:rFonts w:eastAsia="Calibri"/>
          <w:sz w:val="24"/>
          <w:szCs w:val="24"/>
          <w:lang w:eastAsia="en-US"/>
        </w:rPr>
      </w:pPr>
    </w:p>
    <w:p w14:paraId="09A66DBA" w14:textId="77777777" w:rsidR="00932260" w:rsidRDefault="00932260" w:rsidP="00932260">
      <w:pPr>
        <w:rPr>
          <w:rFonts w:eastAsia="Calibri"/>
          <w:sz w:val="24"/>
          <w:szCs w:val="24"/>
          <w:lang w:eastAsia="en-US"/>
        </w:rPr>
      </w:pPr>
    </w:p>
    <w:p w14:paraId="50CC309E" w14:textId="77777777" w:rsidR="00932260" w:rsidRDefault="00932260" w:rsidP="0093226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случае признания </w:t>
      </w:r>
      <w:r w:rsidRPr="00091545">
        <w:rPr>
          <w:rFonts w:eastAsia="Calibri"/>
          <w:sz w:val="24"/>
          <w:szCs w:val="24"/>
          <w:lang w:eastAsia="en-US"/>
        </w:rPr>
        <w:t>________________________________________</w:t>
      </w:r>
      <w:r>
        <w:rPr>
          <w:rFonts w:eastAsia="Calibri"/>
          <w:sz w:val="24"/>
          <w:szCs w:val="24"/>
          <w:lang w:eastAsia="en-US"/>
        </w:rPr>
        <w:t>Получателем субсидии</w:t>
      </w:r>
    </w:p>
    <w:p w14:paraId="4471F224" w14:textId="77777777" w:rsidR="00932260" w:rsidRPr="00091545" w:rsidRDefault="00932260" w:rsidP="00932260">
      <w:pPr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 xml:space="preserve">                                          </w:t>
      </w:r>
      <w:r w:rsidRPr="00091545">
        <w:rPr>
          <w:rFonts w:eastAsia="Calibri"/>
          <w:lang w:eastAsia="en-US"/>
        </w:rPr>
        <w:t>(наименование организации</w:t>
      </w:r>
      <w:r>
        <w:rPr>
          <w:rFonts w:eastAsia="Calibri"/>
          <w:lang w:eastAsia="en-US"/>
        </w:rPr>
        <w:t>/ИП</w:t>
      </w:r>
      <w:r w:rsidRPr="00091545">
        <w:rPr>
          <w:rFonts w:eastAsia="Calibri"/>
          <w:lang w:eastAsia="en-US"/>
        </w:rPr>
        <w:t>)</w:t>
      </w:r>
    </w:p>
    <w:p w14:paraId="626339A0" w14:textId="77777777" w:rsidR="00932260" w:rsidRDefault="00932260" w:rsidP="00932260">
      <w:pPr>
        <w:jc w:val="both"/>
        <w:rPr>
          <w:rFonts w:eastAsia="Calibri"/>
          <w:sz w:val="24"/>
          <w:szCs w:val="24"/>
          <w:lang w:eastAsia="en-US"/>
        </w:rPr>
      </w:pPr>
      <w:r w:rsidRPr="0028772F">
        <w:rPr>
          <w:rFonts w:eastAsia="Calibri"/>
          <w:sz w:val="24"/>
          <w:szCs w:val="24"/>
          <w:lang w:eastAsia="en-US"/>
        </w:rPr>
        <w:lastRenderedPageBreak/>
        <w:t xml:space="preserve">прошу перечислить </w:t>
      </w:r>
      <w:r>
        <w:rPr>
          <w:rFonts w:eastAsia="Calibri"/>
          <w:sz w:val="24"/>
          <w:szCs w:val="24"/>
          <w:lang w:eastAsia="en-US"/>
        </w:rPr>
        <w:t xml:space="preserve">средства Субсидии на расчетный счет, указанный в карточке предприятия. </w:t>
      </w:r>
    </w:p>
    <w:p w14:paraId="13A69435" w14:textId="77777777" w:rsidR="00932260" w:rsidRDefault="00932260" w:rsidP="00932260">
      <w:pPr>
        <w:jc w:val="both"/>
        <w:rPr>
          <w:rFonts w:eastAsia="Calibri"/>
          <w:sz w:val="24"/>
          <w:szCs w:val="24"/>
          <w:lang w:eastAsia="en-US"/>
        </w:rPr>
      </w:pPr>
    </w:p>
    <w:p w14:paraId="78906A00" w14:textId="77777777" w:rsidR="00932260" w:rsidRPr="00BC087F" w:rsidRDefault="00932260" w:rsidP="00932260">
      <w:pPr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Настоящим подтверждаю Фонду поддержки предпринимательства Югры «Мой Бизнес» (далее – Фонд):</w:t>
      </w:r>
    </w:p>
    <w:p w14:paraId="573F7D68" w14:textId="77777777" w:rsidR="00932260" w:rsidRDefault="00932260" w:rsidP="00932260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sz w:val="24"/>
          <w:szCs w:val="24"/>
          <w:lang w:eastAsia="en-US"/>
        </w:rPr>
        <w:t xml:space="preserve">достоверность данных о сумме заявленных расходов, подлежащих </w:t>
      </w:r>
      <w:r>
        <w:rPr>
          <w:rFonts w:eastAsia="Calibri"/>
          <w:sz w:val="24"/>
          <w:szCs w:val="24"/>
          <w:lang w:eastAsia="en-US"/>
        </w:rPr>
        <w:t>перечислению в виде Субсидии</w:t>
      </w:r>
      <w:r w:rsidRPr="00430156">
        <w:rPr>
          <w:rFonts w:eastAsia="Calibri"/>
          <w:sz w:val="24"/>
          <w:szCs w:val="24"/>
          <w:lang w:eastAsia="en-US"/>
        </w:rPr>
        <w:t>;</w:t>
      </w:r>
    </w:p>
    <w:p w14:paraId="39BADEEA" w14:textId="77777777" w:rsidR="00932260" w:rsidRPr="00FF7BC2" w:rsidRDefault="00932260" w:rsidP="00932260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F7BC2">
        <w:rPr>
          <w:rFonts w:eastAsia="Calibri"/>
          <w:sz w:val="24"/>
          <w:szCs w:val="24"/>
          <w:lang w:eastAsia="en-US"/>
        </w:rPr>
        <w:t xml:space="preserve">ознакомлен с необходимостью подписания между Фондом и Заявителем Соглашения о предоставлении финансовой поддержки в виде финансового обеспечения затрат (далее – Соглашение), одним из условий которого является </w:t>
      </w:r>
      <w:r w:rsidRPr="00FF7BC2">
        <w:rPr>
          <w:rFonts w:eastAsia="Calibri"/>
          <w:b/>
          <w:bCs/>
          <w:sz w:val="24"/>
          <w:szCs w:val="24"/>
          <w:lang w:eastAsia="en-US"/>
        </w:rPr>
        <w:t>осуществление Заявителем</w:t>
      </w:r>
      <w:r>
        <w:rPr>
          <w:rFonts w:eastAsia="Calibri"/>
          <w:b/>
          <w:bCs/>
          <w:sz w:val="24"/>
          <w:szCs w:val="24"/>
          <w:lang w:eastAsia="en-US"/>
        </w:rPr>
        <w:t xml:space="preserve"> софинансирования затрат по Проекту в размере не менее </w:t>
      </w:r>
      <w:r w:rsidRPr="0058411A">
        <w:rPr>
          <w:rFonts w:eastAsia="Calibri"/>
          <w:b/>
          <w:bCs/>
          <w:sz w:val="24"/>
          <w:szCs w:val="24"/>
          <w:lang w:eastAsia="en-US"/>
        </w:rPr>
        <w:t>10% (десяти процентов) от суммы расходов на реализацию Проекта для Участников СВО и не менее 20% (двадцати процентов) от суммы расходов на реализацию Проекта для всех остальных</w:t>
      </w:r>
      <w:r>
        <w:rPr>
          <w:rFonts w:eastAsia="Calibri"/>
          <w:b/>
          <w:bCs/>
          <w:sz w:val="24"/>
          <w:szCs w:val="24"/>
          <w:lang w:eastAsia="en-US"/>
        </w:rPr>
        <w:t xml:space="preserve"> Заявителей до перечисления Субсидии; использование Субсидии в течение одного года с даты перечисления Субсидии.</w:t>
      </w:r>
    </w:p>
    <w:p w14:paraId="51069292" w14:textId="77777777" w:rsidR="00932260" w:rsidRPr="00BC087F" w:rsidRDefault="00932260" w:rsidP="00932260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Настоящим заверяю и гарантирую Фонду, что на дату подачи заявления:</w:t>
      </w:r>
    </w:p>
    <w:p w14:paraId="0431C389" w14:textId="77777777" w:rsidR="00932260" w:rsidRPr="00812E29" w:rsidRDefault="00932260" w:rsidP="00932260">
      <w:pPr>
        <w:spacing w:line="288" w:lineRule="atLeast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1E0850">
        <w:rPr>
          <w:rFonts w:eastAsia="Calibri"/>
          <w:sz w:val="24"/>
          <w:szCs w:val="24"/>
          <w:lang w:eastAsia="en-US"/>
        </w:rPr>
        <w:t>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3908D1">
        <w:rPr>
          <w:rFonts w:eastAsia="Calibri"/>
          <w:sz w:val="24"/>
          <w:szCs w:val="24"/>
          <w:lang w:eastAsia="en-US"/>
        </w:rPr>
        <w:t>В случае</w:t>
      </w:r>
      <w:r>
        <w:rPr>
          <w:rFonts w:eastAsia="Calibri"/>
          <w:sz w:val="24"/>
          <w:szCs w:val="24"/>
          <w:lang w:eastAsia="en-US"/>
        </w:rPr>
        <w:t>,</w:t>
      </w:r>
      <w:r w:rsidRPr="003908D1">
        <w:rPr>
          <w:rFonts w:eastAsia="Calibri"/>
          <w:sz w:val="24"/>
          <w:szCs w:val="24"/>
          <w:lang w:eastAsia="en-US"/>
        </w:rPr>
        <w:t xml:space="preserve"> если решение об оказании аналогичной поддержки было принято, то сроки ее оказания истекли</w:t>
      </w:r>
      <w:r w:rsidRPr="001E0850">
        <w:rPr>
          <w:rFonts w:eastAsia="Calibri"/>
          <w:sz w:val="24"/>
          <w:szCs w:val="24"/>
          <w:lang w:eastAsia="en-US"/>
        </w:rPr>
        <w:t>;</w:t>
      </w:r>
      <w:r w:rsidRPr="00812E29">
        <w:rPr>
          <w:rFonts w:eastAsia="Calibri"/>
          <w:sz w:val="24"/>
          <w:szCs w:val="24"/>
          <w:lang w:eastAsia="en-US"/>
        </w:rPr>
        <w:t xml:space="preserve"> </w:t>
      </w:r>
    </w:p>
    <w:p w14:paraId="0426FFBE" w14:textId="77777777" w:rsidR="00932260" w:rsidRPr="00430156" w:rsidRDefault="00932260" w:rsidP="00932260">
      <w:pPr>
        <w:pStyle w:val="a7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sz w:val="24"/>
          <w:szCs w:val="24"/>
          <w:lang w:eastAsia="en-US"/>
        </w:rPr>
        <w:t>Заявитель не осуществлял и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672DCC80" w14:textId="77777777" w:rsidR="00932260" w:rsidRPr="00430156" w:rsidRDefault="00932260" w:rsidP="00932260">
      <w:pPr>
        <w:pStyle w:val="a7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являлся и </w:t>
      </w:r>
      <w:r w:rsidRPr="00430156">
        <w:rPr>
          <w:rFonts w:eastAsia="Calibri"/>
          <w:sz w:val="24"/>
          <w:szCs w:val="24"/>
          <w:lang w:eastAsia="en-US"/>
        </w:rPr>
        <w:t>не является иностранным юридическим лицом, а также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российским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юридическим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лицом,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уставном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(складочном)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капитале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которого доля участия иностранных юридических лиц, местом регистрации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которых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является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государство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или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территория,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включенные</w:t>
      </w:r>
      <w:r w:rsidRPr="00430156">
        <w:rPr>
          <w:rFonts w:eastAsia="Calibri"/>
          <w:spacing w:val="7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утверждаемый Министерством финансов Российской Федерации перечень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государств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территорий,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предоставляющих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льготный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налоговый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режим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налогообложения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</w:t>
      </w:r>
      <w:r w:rsidRPr="00430156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(или)</w:t>
      </w:r>
      <w:r w:rsidRPr="00430156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предусматривающих</w:t>
      </w:r>
      <w:r w:rsidRPr="00430156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раскрытия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 предоставления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информации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проведении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финансовых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операций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(офшорные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зоны) 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отношении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таких юридических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лиц, 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совокупности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превышает</w:t>
      </w:r>
      <w:r w:rsidRPr="0043015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50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процентов;</w:t>
      </w:r>
    </w:p>
    <w:p w14:paraId="630B3858" w14:textId="77777777" w:rsidR="00932260" w:rsidRPr="00430156" w:rsidRDefault="00932260" w:rsidP="00932260">
      <w:pPr>
        <w:pStyle w:val="a7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являлся и </w:t>
      </w:r>
      <w:r w:rsidRPr="00430156">
        <w:rPr>
          <w:rFonts w:eastAsia="Calibri"/>
          <w:sz w:val="24"/>
          <w:szCs w:val="24"/>
          <w:lang w:eastAsia="en-US"/>
        </w:rPr>
        <w:t>не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является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кредитной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организацией,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страховой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организацией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</w:t>
      </w:r>
      <w:r w:rsidRPr="00430156">
        <w:rPr>
          <w:rFonts w:eastAsia="Calibri"/>
          <w:spacing w:val="-1"/>
          <w:sz w:val="24"/>
          <w:szCs w:val="24"/>
          <w:lang w:eastAsia="en-US"/>
        </w:rPr>
        <w:t xml:space="preserve">за исключением </w:t>
      </w:r>
      <w:r w:rsidRPr="00430156">
        <w:rPr>
          <w:rFonts w:eastAsia="Calibri"/>
          <w:bCs/>
          <w:spacing w:val="-1"/>
          <w:sz w:val="24"/>
          <w:szCs w:val="24"/>
          <w:lang w:eastAsia="en-US"/>
        </w:rPr>
        <w:t>потребительского кооператива</w:t>
      </w:r>
      <w:r w:rsidRPr="00430156">
        <w:rPr>
          <w:rFonts w:eastAsia="Calibri"/>
          <w:sz w:val="24"/>
          <w:szCs w:val="24"/>
          <w:lang w:eastAsia="en-US"/>
        </w:rPr>
        <w:t>),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инвестиционным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фондом,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негосударственным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пенсионным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фондом,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профессиональным</w:t>
      </w:r>
      <w:r w:rsidRPr="0043015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участником</w:t>
      </w:r>
      <w:r w:rsidRPr="0043015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рынка</w:t>
      </w:r>
      <w:r w:rsidRPr="0043015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ценных</w:t>
      </w:r>
      <w:r w:rsidRPr="0043015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бумаг,</w:t>
      </w:r>
      <w:r w:rsidRPr="0043015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ломбардом;</w:t>
      </w:r>
    </w:p>
    <w:p w14:paraId="407D6CBF" w14:textId="77777777" w:rsidR="00932260" w:rsidRPr="00430156" w:rsidRDefault="00932260" w:rsidP="00932260">
      <w:pPr>
        <w:pStyle w:val="a7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>Заявитель не являлся и не является участником соглашений о разделе продукции;</w:t>
      </w:r>
    </w:p>
    <w:p w14:paraId="26C1C0FE" w14:textId="77777777" w:rsidR="00932260" w:rsidRPr="00430156" w:rsidRDefault="00932260" w:rsidP="00932260">
      <w:pPr>
        <w:pStyle w:val="a7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осуществлял и не осуществляет деятельность в </w:t>
      </w:r>
      <w:r>
        <w:rPr>
          <w:rFonts w:eastAsia="Calibri"/>
          <w:bCs/>
          <w:spacing w:val="-1"/>
          <w:sz w:val="24"/>
          <w:szCs w:val="24"/>
          <w:lang w:eastAsia="en-US"/>
        </w:rPr>
        <w:t xml:space="preserve">сфере игорного </w:t>
      </w:r>
      <w:r w:rsidRPr="00430156">
        <w:rPr>
          <w:rFonts w:eastAsia="Calibri"/>
          <w:bCs/>
          <w:spacing w:val="-1"/>
          <w:sz w:val="24"/>
          <w:szCs w:val="24"/>
          <w:lang w:eastAsia="en-US"/>
        </w:rPr>
        <w:t>бизнеса;</w:t>
      </w:r>
    </w:p>
    <w:p w14:paraId="72158F6F" w14:textId="77777777" w:rsidR="00932260" w:rsidRPr="00430156" w:rsidRDefault="00932260" w:rsidP="00932260">
      <w:pPr>
        <w:pStyle w:val="a7"/>
        <w:numPr>
          <w:ilvl w:val="0"/>
          <w:numId w:val="1"/>
        </w:numPr>
        <w:tabs>
          <w:tab w:val="left" w:pos="851"/>
        </w:tabs>
        <w:spacing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>Заявитель не являлся и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 w:rsidRPr="00430156">
        <w:rPr>
          <w:rFonts w:eastAsia="Calibri"/>
          <w:sz w:val="24"/>
          <w:szCs w:val="24"/>
          <w:lang w:eastAsia="en-US"/>
        </w:rPr>
        <w:t xml:space="preserve"> </w:t>
      </w:r>
    </w:p>
    <w:p w14:paraId="402C9A3F" w14:textId="77777777" w:rsidR="00932260" w:rsidRPr="00BC087F" w:rsidRDefault="00932260" w:rsidP="00932260">
      <w:pPr>
        <w:ind w:firstLine="709"/>
        <w:contextualSpacing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Настоящее Заявление является заверением об обстоятельствах, имеющих значение для заключения </w:t>
      </w:r>
      <w:r w:rsidRPr="00BC087F">
        <w:rPr>
          <w:rFonts w:eastAsia="Calibri"/>
          <w:bCs/>
          <w:spacing w:val="-1"/>
          <w:sz w:val="24"/>
          <w:szCs w:val="24"/>
          <w:lang w:eastAsia="en-US"/>
        </w:rPr>
        <w:t>Соглашения с Фондом</w:t>
      </w:r>
      <w:r w:rsidRPr="00BC087F">
        <w:rPr>
          <w:sz w:val="24"/>
          <w:szCs w:val="24"/>
          <w:lang w:eastAsia="en-US"/>
        </w:rPr>
        <w:t>, в соответствии со ст. 431.2 Гражданского кодекса Российской Федерации.</w:t>
      </w:r>
    </w:p>
    <w:p w14:paraId="0A2645B9" w14:textId="77777777" w:rsidR="00932260" w:rsidRPr="00BC087F" w:rsidRDefault="00932260" w:rsidP="00932260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Настоящим заверяю и гарантирую Фонду, что уведомлен и в полной степени осознаю риски и степень своей ответственности за то, что, в случае предоставления Фонду недостоверных заверений о вышеуказанных обстоятельствах, имеющих значение для заключения Соглашения: </w:t>
      </w:r>
    </w:p>
    <w:p w14:paraId="794D6DB8" w14:textId="77777777" w:rsidR="00932260" w:rsidRPr="00BC087F" w:rsidRDefault="00932260" w:rsidP="00932260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lastRenderedPageBreak/>
        <w:t xml:space="preserve">- Заявитель будет обязан возвратить </w:t>
      </w:r>
      <w:r>
        <w:rPr>
          <w:rFonts w:eastAsia="Calibri"/>
          <w:sz w:val="24"/>
          <w:szCs w:val="24"/>
          <w:lang w:eastAsia="en-US"/>
        </w:rPr>
        <w:t>Субсидию</w:t>
      </w:r>
      <w:r w:rsidRPr="00BC087F">
        <w:rPr>
          <w:rFonts w:eastAsia="Calibri"/>
          <w:sz w:val="24"/>
          <w:szCs w:val="24"/>
          <w:lang w:eastAsia="en-US"/>
        </w:rPr>
        <w:t xml:space="preserve">, </w:t>
      </w:r>
      <w:r w:rsidRPr="004D3EA9">
        <w:rPr>
          <w:rFonts w:eastAsia="Calibri"/>
          <w:sz w:val="24"/>
          <w:szCs w:val="24"/>
          <w:lang w:eastAsia="en-US"/>
        </w:rPr>
        <w:t xml:space="preserve">в течение </w:t>
      </w:r>
      <w:r w:rsidRPr="0058411A">
        <w:rPr>
          <w:rFonts w:eastAsia="Calibri"/>
          <w:sz w:val="24"/>
          <w:szCs w:val="24"/>
          <w:lang w:eastAsia="en-US"/>
        </w:rPr>
        <w:t>30 (тридцати) календарных дней со дня направления Фондом уведомления о расторжении Соглашения и возврате средств Субсидии или в срок, установленный Комиссией</w:t>
      </w:r>
      <w:r w:rsidRPr="00BC087F">
        <w:rPr>
          <w:rFonts w:eastAsia="Calibri"/>
          <w:sz w:val="24"/>
          <w:szCs w:val="24"/>
          <w:lang w:eastAsia="en-US"/>
        </w:rPr>
        <w:t xml:space="preserve">; </w:t>
      </w:r>
    </w:p>
    <w:p w14:paraId="2A772FCB" w14:textId="77777777" w:rsidR="00932260" w:rsidRPr="00BC087F" w:rsidRDefault="00932260" w:rsidP="00932260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- информация о совершенном Заявителем нарушении порядка и условий оказания поддержки будет внесена в реестр МСП – получателей поддержки (ст. 8 Ф</w:t>
      </w:r>
      <w:r>
        <w:rPr>
          <w:rFonts w:eastAsia="Calibri"/>
          <w:sz w:val="24"/>
          <w:szCs w:val="24"/>
          <w:lang w:eastAsia="en-US"/>
        </w:rPr>
        <w:t xml:space="preserve">едерального закона от 24.07.2007 </w:t>
      </w:r>
      <w:r w:rsidRPr="00BC087F">
        <w:rPr>
          <w:rFonts w:eastAsia="Calibri"/>
          <w:sz w:val="24"/>
          <w:szCs w:val="24"/>
          <w:lang w:eastAsia="en-US"/>
        </w:rPr>
        <w:t xml:space="preserve">№ 209-ФЗ). </w:t>
      </w:r>
    </w:p>
    <w:p w14:paraId="397153A4" w14:textId="77777777" w:rsidR="00932260" w:rsidRPr="00BC087F" w:rsidRDefault="00932260" w:rsidP="00932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Разрешаю Фонду совершать следующие действия с моими персональными данными:</w:t>
      </w:r>
    </w:p>
    <w:p w14:paraId="4BA28CB3" w14:textId="77777777" w:rsidR="00932260" w:rsidRPr="00BC087F" w:rsidRDefault="00932260" w:rsidP="00932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осуществление их обработки в том числе, сбора, систематизации, накопления, хранения, уточнения (обновления, изменения), использования, обезличивания, блокирования, уничтожения), передачи и обмена данными по внутренней сети, с использованием сети общего пользования Интернет в территориальные структурные подразделения, распространения путем предоставления в органы внутренних дел и прокуратуры по их запросам, органы государственной власти и местного самоуправления в целях размещения в реестре субъектов малого и среднего предпринимательства – получателей поддержки.</w:t>
      </w:r>
    </w:p>
    <w:p w14:paraId="35FC8BDD" w14:textId="77777777" w:rsidR="00932260" w:rsidRPr="00BC087F" w:rsidRDefault="00932260" w:rsidP="00932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Настоящее согласие действует бессрочно с момента его подписания и может быть отозвано только на основании моего письменного заявления. </w:t>
      </w:r>
    </w:p>
    <w:p w14:paraId="348E7926" w14:textId="77777777" w:rsidR="00932260" w:rsidRPr="00BC087F" w:rsidRDefault="00932260" w:rsidP="00932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Я извещен и согласен с тем, что отзыв настоящего согласия влечет за собой невозможность предоставления мне поддержки Фондом.</w:t>
      </w:r>
    </w:p>
    <w:p w14:paraId="58CA74CE" w14:textId="77777777" w:rsidR="00932260" w:rsidRDefault="00932260" w:rsidP="00932260">
      <w:pPr>
        <w:ind w:right="-57"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Согласен с тем, что Фонд будет предоставлять мне информацию об условиях оказания государственной поддержки, о новых видах государственной поддержки с использованием средств связи, сети общего пользования Интернет, в форме электронной рассылки, смс-информирования и иными способами.</w:t>
      </w:r>
    </w:p>
    <w:p w14:paraId="69EFE00B" w14:textId="77777777" w:rsidR="00932260" w:rsidRDefault="00932260" w:rsidP="00932260">
      <w:pPr>
        <w:ind w:right="-57" w:firstLine="709"/>
        <w:jc w:val="both"/>
        <w:rPr>
          <w:rFonts w:eastAsia="Calibri"/>
          <w:sz w:val="24"/>
          <w:szCs w:val="24"/>
          <w:lang w:eastAsia="en-US"/>
        </w:rPr>
      </w:pPr>
    </w:p>
    <w:p w14:paraId="327304B3" w14:textId="77777777" w:rsidR="00932260" w:rsidRPr="00BC087F" w:rsidRDefault="00932260" w:rsidP="00932260">
      <w:pPr>
        <w:ind w:right="-57" w:firstLine="709"/>
        <w:jc w:val="both"/>
        <w:rPr>
          <w:rFonts w:eastAsia="Calibri"/>
          <w:iCs/>
          <w:sz w:val="24"/>
          <w:szCs w:val="24"/>
          <w:lang w:eastAsia="en-US"/>
        </w:rPr>
      </w:pPr>
    </w:p>
    <w:tbl>
      <w:tblPr>
        <w:tblStyle w:val="31"/>
        <w:tblW w:w="944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31"/>
        <w:gridCol w:w="4310"/>
      </w:tblGrid>
      <w:tr w:rsidR="00932260" w:rsidRPr="00BC087F" w14:paraId="6D56EE8A" w14:textId="77777777" w:rsidTr="004F677A">
        <w:tc>
          <w:tcPr>
            <w:tcW w:w="5131" w:type="dxa"/>
            <w:vAlign w:val="bottom"/>
          </w:tcPr>
          <w:p w14:paraId="018826CA" w14:textId="77777777" w:rsidR="00932260" w:rsidRPr="00BC087F" w:rsidRDefault="00932260" w:rsidP="004F677A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310" w:type="dxa"/>
            <w:vAlign w:val="bottom"/>
          </w:tcPr>
          <w:p w14:paraId="5F44CC1A" w14:textId="77777777" w:rsidR="00932260" w:rsidRPr="00BC087F" w:rsidRDefault="00932260" w:rsidP="004F677A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932260" w:rsidRPr="00BC087F" w14:paraId="350D5969" w14:textId="77777777" w:rsidTr="004F677A">
        <w:tc>
          <w:tcPr>
            <w:tcW w:w="5131" w:type="dxa"/>
          </w:tcPr>
          <w:p w14:paraId="3B0A1B6B" w14:textId="77777777" w:rsidR="00932260" w:rsidRPr="003A7A47" w:rsidRDefault="00932260" w:rsidP="004F677A">
            <w:pPr>
              <w:spacing w:line="259" w:lineRule="auto"/>
            </w:pPr>
            <w:r w:rsidRPr="003A7A47">
              <w:t>Руководитель организации</w:t>
            </w:r>
            <w:r>
              <w:t xml:space="preserve"> </w:t>
            </w:r>
            <w:r w:rsidRPr="003A7A47">
              <w:t>(представитель организации)</w:t>
            </w:r>
          </w:p>
        </w:tc>
        <w:tc>
          <w:tcPr>
            <w:tcW w:w="4310" w:type="dxa"/>
          </w:tcPr>
          <w:p w14:paraId="0DCAB84F" w14:textId="77777777" w:rsidR="00932260" w:rsidRPr="003A7A47" w:rsidRDefault="00932260" w:rsidP="004F677A">
            <w:pPr>
              <w:spacing w:line="259" w:lineRule="auto"/>
              <w:jc w:val="center"/>
            </w:pPr>
            <w:r w:rsidRPr="003A7A47">
              <w:t>(подпись)</w:t>
            </w:r>
          </w:p>
        </w:tc>
      </w:tr>
    </w:tbl>
    <w:p w14:paraId="5C2BD926" w14:textId="77777777" w:rsidR="00932260" w:rsidRDefault="00932260" w:rsidP="0093226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E530B">
        <w:rPr>
          <w:rFonts w:eastAsia="Calibri"/>
          <w:sz w:val="22"/>
          <w:szCs w:val="22"/>
          <w:lang w:eastAsia="en-US"/>
        </w:rPr>
        <w:t>М.П.</w:t>
      </w:r>
    </w:p>
    <w:p w14:paraId="19367600" w14:textId="77777777" w:rsidR="00932260" w:rsidRPr="004E530B" w:rsidRDefault="00932260" w:rsidP="00932260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31"/>
        <w:tblW w:w="932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57"/>
        <w:gridCol w:w="4367"/>
      </w:tblGrid>
      <w:tr w:rsidR="00932260" w:rsidRPr="00BC087F" w14:paraId="5FB2509C" w14:textId="77777777" w:rsidTr="004F677A">
        <w:trPr>
          <w:trHeight w:val="204"/>
        </w:trPr>
        <w:tc>
          <w:tcPr>
            <w:tcW w:w="4957" w:type="dxa"/>
            <w:vAlign w:val="bottom"/>
          </w:tcPr>
          <w:p w14:paraId="5959A6C1" w14:textId="77777777" w:rsidR="00932260" w:rsidRPr="00BC087F" w:rsidRDefault="00932260" w:rsidP="004F677A">
            <w:p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bottom"/>
          </w:tcPr>
          <w:p w14:paraId="5F5F2243" w14:textId="77777777" w:rsidR="00932260" w:rsidRPr="00BC087F" w:rsidRDefault="00932260" w:rsidP="004F677A">
            <w:pPr>
              <w:rPr>
                <w:sz w:val="24"/>
                <w:szCs w:val="24"/>
              </w:rPr>
            </w:pPr>
          </w:p>
        </w:tc>
      </w:tr>
      <w:tr w:rsidR="00932260" w:rsidRPr="00BC087F" w14:paraId="087B7462" w14:textId="77777777" w:rsidTr="004F677A">
        <w:trPr>
          <w:trHeight w:val="204"/>
        </w:trPr>
        <w:tc>
          <w:tcPr>
            <w:tcW w:w="4957" w:type="dxa"/>
          </w:tcPr>
          <w:p w14:paraId="56CB5C91" w14:textId="77777777" w:rsidR="00932260" w:rsidRPr="003A7A47" w:rsidRDefault="00932260" w:rsidP="004F677A">
            <w:pPr>
              <w:jc w:val="center"/>
            </w:pPr>
            <w:r w:rsidRPr="003A7A47">
              <w:t>(реквизиты доверенности)</w:t>
            </w:r>
            <w:r>
              <w:rPr>
                <w:rStyle w:val="ae"/>
                <w:rFonts w:eastAsiaTheme="majorEastAsia"/>
              </w:rPr>
              <w:footnoteReference w:id="7"/>
            </w:r>
          </w:p>
        </w:tc>
        <w:tc>
          <w:tcPr>
            <w:tcW w:w="4367" w:type="dxa"/>
          </w:tcPr>
          <w:p w14:paraId="52AB1618" w14:textId="77777777" w:rsidR="00932260" w:rsidRPr="003A7A47" w:rsidRDefault="00932260" w:rsidP="004F677A">
            <w:pPr>
              <w:jc w:val="center"/>
            </w:pPr>
            <w:r w:rsidRPr="003A7A47">
              <w:t>(дата)</w:t>
            </w:r>
          </w:p>
        </w:tc>
      </w:tr>
    </w:tbl>
    <w:p w14:paraId="032C8908" w14:textId="77777777" w:rsidR="00932260" w:rsidRDefault="00932260" w:rsidP="00932260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</w:p>
    <w:p w14:paraId="2C371947" w14:textId="77777777" w:rsidR="00320D0F" w:rsidRDefault="00320D0F"/>
    <w:sectPr w:rsidR="0032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040D5" w14:textId="77777777" w:rsidR="00932260" w:rsidRDefault="00932260" w:rsidP="00932260">
      <w:r>
        <w:separator/>
      </w:r>
    </w:p>
  </w:endnote>
  <w:endnote w:type="continuationSeparator" w:id="0">
    <w:p w14:paraId="1FC4B533" w14:textId="77777777" w:rsidR="00932260" w:rsidRDefault="00932260" w:rsidP="0093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ABEF6" w14:textId="77777777" w:rsidR="00932260" w:rsidRDefault="00932260" w:rsidP="00932260">
      <w:r>
        <w:separator/>
      </w:r>
    </w:p>
  </w:footnote>
  <w:footnote w:type="continuationSeparator" w:id="0">
    <w:p w14:paraId="4760BAE3" w14:textId="77777777" w:rsidR="00932260" w:rsidRDefault="00932260" w:rsidP="00932260">
      <w:r>
        <w:continuationSeparator/>
      </w:r>
    </w:p>
  </w:footnote>
  <w:footnote w:id="1">
    <w:p w14:paraId="2A698FFA" w14:textId="77777777" w:rsidR="00932260" w:rsidRPr="00D67ABB" w:rsidRDefault="00932260" w:rsidP="00932260">
      <w:pPr>
        <w:pStyle w:val="ac"/>
        <w:rPr>
          <w:lang w:val="ru-RU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>
        <w:rPr>
          <w:lang w:val="ru-RU"/>
        </w:rPr>
        <w:t>Идентификационный номер налогоплательщика.</w:t>
      </w:r>
    </w:p>
  </w:footnote>
  <w:footnote w:id="2">
    <w:p w14:paraId="2EC54635" w14:textId="77777777" w:rsidR="00932260" w:rsidRPr="00847963" w:rsidRDefault="00932260" w:rsidP="00932260">
      <w:pPr>
        <w:pStyle w:val="ac"/>
        <w:rPr>
          <w:lang w:val="ru-RU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 w:rsidRPr="000A774F">
        <w:rPr>
          <w:sz w:val="18"/>
          <w:szCs w:val="18"/>
          <w:lang w:val="ru-RU"/>
        </w:rPr>
        <w:t>Проект является Приложением к Заявлению.</w:t>
      </w:r>
    </w:p>
  </w:footnote>
  <w:footnote w:id="3">
    <w:p w14:paraId="612337AB" w14:textId="77777777" w:rsidR="00932260" w:rsidRPr="00997CB1" w:rsidRDefault="00932260" w:rsidP="00932260">
      <w:pPr>
        <w:pStyle w:val="ac"/>
        <w:jc w:val="both"/>
      </w:pPr>
      <w:r>
        <w:rPr>
          <w:rStyle w:val="ae"/>
          <w:rFonts w:eastAsiaTheme="majorEastAsia"/>
        </w:rPr>
        <w:footnoteRef/>
      </w:r>
      <w:r>
        <w:rPr>
          <w:lang w:val="ru-RU"/>
        </w:rPr>
        <w:t xml:space="preserve"> Перечень </w:t>
      </w:r>
      <w:r w:rsidRPr="00997CB1">
        <w:t>утвержден приказом Департамента экономического развития Ханты-Мансийского автономного округа – Югры от 03 апреля 2025 года № 77 «Об утверждении перечня приоритетных отраслей деятельности и категорий субъектов малого и среднего предпринимательства, которым в первоочередном порядке предоставляется финансовая поддержка Некоммерческой организацией «Фонд поддержки предпринимательства Югры «Мой Бизнес» за счет средств субсидии на финансовое обеспечение затрат по предоставлению финансовой поддержки субъектам малого и среднего предпринимательства в приоритетных отраслях экономики»</w:t>
      </w:r>
    </w:p>
  </w:footnote>
  <w:footnote w:id="4">
    <w:p w14:paraId="1F1B81DA" w14:textId="77777777" w:rsidR="00932260" w:rsidRPr="00F45370" w:rsidRDefault="00932260" w:rsidP="00932260">
      <w:pPr>
        <w:pStyle w:val="ac"/>
        <w:jc w:val="both"/>
      </w:pPr>
      <w:r>
        <w:rPr>
          <w:rStyle w:val="ae"/>
          <w:rFonts w:eastAsiaTheme="majorEastAsia"/>
        </w:rPr>
        <w:footnoteRef/>
      </w:r>
      <w:r>
        <w:t xml:space="preserve"> </w:t>
      </w:r>
      <w:r>
        <w:rPr>
          <w:lang w:val="ru-RU"/>
        </w:rPr>
        <w:t>В</w:t>
      </w:r>
      <w:r w:rsidRPr="00F45370">
        <w:rPr>
          <w:sz w:val="18"/>
          <w:szCs w:val="18"/>
          <w:lang w:val="ru-RU"/>
        </w:rPr>
        <w:t xml:space="preserve"> соответствии с Федеральным законом от 8 августа 2024 года № 330-ФЗ «О развитии креативных (творческих) индустрий в Российской Федерации» </w:t>
      </w:r>
    </w:p>
  </w:footnote>
  <w:footnote w:id="5">
    <w:p w14:paraId="7D513CCB" w14:textId="77777777" w:rsidR="00932260" w:rsidRPr="00D67ABB" w:rsidRDefault="00932260" w:rsidP="00932260">
      <w:pPr>
        <w:pStyle w:val="ac"/>
        <w:jc w:val="both"/>
        <w:rPr>
          <w:lang w:val="ru-RU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В</w:t>
      </w:r>
      <w:r w:rsidRPr="00D67ABB">
        <w:rPr>
          <w:sz w:val="18"/>
          <w:szCs w:val="18"/>
          <w:lang w:val="ru-RU"/>
        </w:rPr>
        <w:t xml:space="preserve"> порядке, установленном в соответствии с частями 2,3 статьи 24.1 Федерального закона</w:t>
      </w:r>
      <w:r w:rsidRPr="00507A1C">
        <w:rPr>
          <w:rFonts w:eastAsia="Calibri"/>
          <w:sz w:val="24"/>
          <w:szCs w:val="24"/>
          <w:lang w:eastAsia="en-US"/>
        </w:rPr>
        <w:t xml:space="preserve"> </w:t>
      </w:r>
      <w:r w:rsidRPr="00D67ABB">
        <w:rPr>
          <w:sz w:val="18"/>
          <w:szCs w:val="18"/>
          <w:lang w:val="ru-RU"/>
        </w:rPr>
        <w:t>от 24 июля 2007 года № 209-ФЗ «О развитии малого и среднего предпринимательства в Российской Федерации», статьей 5.1. Закона Ханты-Мансийского автономного округа – Югры от 29 декабря 2007 года № 213-оз «О развитии малого и среднего предпринимательства в Ханты-Мансийском автономном округе – Югре»</w:t>
      </w:r>
    </w:p>
  </w:footnote>
  <w:footnote w:id="6">
    <w:p w14:paraId="30962538" w14:textId="77777777" w:rsidR="00932260" w:rsidRPr="00E42F43" w:rsidRDefault="00932260" w:rsidP="00932260">
      <w:pPr>
        <w:pStyle w:val="ac"/>
        <w:jc w:val="both"/>
        <w:rPr>
          <w:lang w:val="ru-RU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>
        <w:rPr>
          <w:lang w:val="ru-RU"/>
        </w:rPr>
        <w:t>С</w:t>
      </w:r>
      <w:r w:rsidRPr="00E42F43">
        <w:rPr>
          <w:sz w:val="18"/>
          <w:szCs w:val="18"/>
        </w:rPr>
        <w:t>умма Субсидии</w:t>
      </w:r>
      <w:r>
        <w:rPr>
          <w:sz w:val="18"/>
          <w:szCs w:val="18"/>
          <w:lang w:val="ru-RU"/>
        </w:rPr>
        <w:t>,</w:t>
      </w:r>
      <w:r w:rsidRPr="00E42F43"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 xml:space="preserve">запрашиваемая Заявителем в соответствии с планом реализации Проекта, без учета суммы софинансирования со стороны Заявителя, </w:t>
      </w:r>
      <w:r w:rsidRPr="00E42F43">
        <w:rPr>
          <w:sz w:val="18"/>
          <w:szCs w:val="18"/>
        </w:rPr>
        <w:t>не превыша</w:t>
      </w:r>
      <w:r>
        <w:rPr>
          <w:sz w:val="18"/>
          <w:szCs w:val="18"/>
          <w:lang w:val="ru-RU"/>
        </w:rPr>
        <w:t>ющая</w:t>
      </w:r>
      <w:r w:rsidRPr="00E42F43">
        <w:rPr>
          <w:sz w:val="18"/>
          <w:szCs w:val="18"/>
        </w:rPr>
        <w:t xml:space="preserve"> предельного размера 2 000 000 (</w:t>
      </w:r>
      <w:r>
        <w:rPr>
          <w:sz w:val="18"/>
          <w:szCs w:val="18"/>
          <w:lang w:val="ru-RU"/>
        </w:rPr>
        <w:t>д</w:t>
      </w:r>
      <w:proofErr w:type="spellStart"/>
      <w:r w:rsidRPr="00E42F43">
        <w:rPr>
          <w:sz w:val="18"/>
          <w:szCs w:val="18"/>
        </w:rPr>
        <w:t>ва</w:t>
      </w:r>
      <w:proofErr w:type="spellEnd"/>
      <w:r w:rsidRPr="00E42F43">
        <w:rPr>
          <w:sz w:val="18"/>
          <w:szCs w:val="18"/>
        </w:rPr>
        <w:t xml:space="preserve"> миллиона) рублей.</w:t>
      </w:r>
    </w:p>
  </w:footnote>
  <w:footnote w:id="7">
    <w:p w14:paraId="0B1E975C" w14:textId="77777777" w:rsidR="00932260" w:rsidRPr="00997CB1" w:rsidRDefault="00932260" w:rsidP="00932260">
      <w:pPr>
        <w:pStyle w:val="ac"/>
        <w:rPr>
          <w:lang w:val="ru-RU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>
        <w:rPr>
          <w:lang w:val="ru-RU"/>
        </w:rPr>
        <w:t>Заполняется при представлении Заявления представителем по доверенности.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877BC"/>
    <w:multiLevelType w:val="hybridMultilevel"/>
    <w:tmpl w:val="A5868C86"/>
    <w:lvl w:ilvl="0" w:tplc="C22A6FB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9B1A9F"/>
    <w:multiLevelType w:val="hybridMultilevel"/>
    <w:tmpl w:val="4EC690EE"/>
    <w:lvl w:ilvl="0" w:tplc="7486994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58999659">
    <w:abstractNumId w:val="0"/>
  </w:num>
  <w:num w:numId="2" w16cid:durableId="121223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0F"/>
    <w:rsid w:val="00320D0F"/>
    <w:rsid w:val="00565CAC"/>
    <w:rsid w:val="0093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D9791-3FB5-4111-BD29-B011D041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2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0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D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D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D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D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D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D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0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0D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0D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0D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0D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0D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0D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0D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0D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0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0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0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0D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0D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0D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0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0D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0D0F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932260"/>
    <w:rPr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932260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e">
    <w:name w:val="footnote reference"/>
    <w:uiPriority w:val="99"/>
    <w:semiHidden/>
    <w:unhideWhenUsed/>
    <w:rsid w:val="00932260"/>
    <w:rPr>
      <w:vertAlign w:val="superscript"/>
    </w:rPr>
  </w:style>
  <w:style w:type="table" w:customStyle="1" w:styleId="31">
    <w:name w:val="Сетка таблицы3"/>
    <w:basedOn w:val="a1"/>
    <w:next w:val="af"/>
    <w:uiPriority w:val="99"/>
    <w:rsid w:val="009322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93226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Е. Ермишин</dc:creator>
  <cp:keywords/>
  <dc:description/>
  <cp:lastModifiedBy>Алексей Е. Ермишин</cp:lastModifiedBy>
  <cp:revision>2</cp:revision>
  <dcterms:created xsi:type="dcterms:W3CDTF">2025-05-21T15:05:00Z</dcterms:created>
  <dcterms:modified xsi:type="dcterms:W3CDTF">2025-05-21T15:05:00Z</dcterms:modified>
</cp:coreProperties>
</file>